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2B3" w:rsidRPr="00000615" w:rsidRDefault="00B51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szCs w:val="24"/>
        </w:rPr>
        <w:t xml:space="preserve">Supplemental </w:t>
      </w:r>
      <w:r w:rsidR="008419CD" w:rsidRPr="008419CD">
        <w:rPr>
          <w:rFonts w:ascii="Arial" w:hAnsi="Arial" w:cs="Arial"/>
          <w:b/>
          <w:szCs w:val="24"/>
        </w:rPr>
        <w:t>Table S</w:t>
      </w:r>
      <w:r>
        <w:rPr>
          <w:rFonts w:ascii="Arial" w:hAnsi="Arial" w:cs="Arial"/>
          <w:b/>
          <w:szCs w:val="24"/>
        </w:rPr>
        <w:t>3</w:t>
      </w:r>
      <w:r w:rsidR="008419CD" w:rsidRPr="008419CD">
        <w:rPr>
          <w:rFonts w:ascii="Arial" w:hAnsi="Arial" w:cs="Arial"/>
          <w:b/>
          <w:szCs w:val="24"/>
        </w:rPr>
        <w:t>.  Classification of IL1β- and IL33-responsive genes.</w:t>
      </w:r>
      <w:r w:rsidR="008419CD" w:rsidRPr="008419CD">
        <w:rPr>
          <w:rFonts w:ascii="Arial" w:hAnsi="Arial" w:cs="Arial"/>
          <w:szCs w:val="24"/>
        </w:rPr>
        <w:t xml:space="preserve">  Genes identified as significantly changed by IL1β and IL33 in </w:t>
      </w:r>
      <w:proofErr w:type="spellStart"/>
      <w:r w:rsidR="008419CD" w:rsidRPr="008419CD">
        <w:rPr>
          <w:rFonts w:ascii="Arial" w:hAnsi="Arial" w:cs="Arial"/>
          <w:szCs w:val="24"/>
        </w:rPr>
        <w:t>cardiomyocytes</w:t>
      </w:r>
      <w:proofErr w:type="spellEnd"/>
      <w:r w:rsidR="008419CD" w:rsidRPr="008419CD">
        <w:rPr>
          <w:rFonts w:ascii="Arial" w:hAnsi="Arial" w:cs="Arial"/>
          <w:szCs w:val="24"/>
        </w:rPr>
        <w:t xml:space="preserve"> were analysed according to the Panther classification system (http://www.pantherdb.org).  Significantly represented (*p&lt;0.0</w:t>
      </w:r>
      <w:r w:rsidR="008419CD">
        <w:rPr>
          <w:rFonts w:ascii="Arial" w:hAnsi="Arial" w:cs="Arial"/>
          <w:szCs w:val="24"/>
        </w:rPr>
        <w:t>5</w:t>
      </w:r>
      <w:r w:rsidR="008419CD" w:rsidRPr="008419CD">
        <w:rPr>
          <w:rFonts w:ascii="Arial" w:hAnsi="Arial" w:cs="Arial"/>
          <w:szCs w:val="24"/>
        </w:rPr>
        <w:t>) pathways for either agonist are shown</w:t>
      </w:r>
      <w:r w:rsidR="004D6A86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14283" w:type="dxa"/>
        <w:tblLook w:val="04A0"/>
      </w:tblPr>
      <w:tblGrid>
        <w:gridCol w:w="4239"/>
        <w:gridCol w:w="828"/>
        <w:gridCol w:w="1114"/>
        <w:gridCol w:w="1540"/>
        <w:gridCol w:w="688"/>
        <w:gridCol w:w="1258"/>
        <w:gridCol w:w="1112"/>
        <w:gridCol w:w="1540"/>
        <w:gridCol w:w="707"/>
        <w:gridCol w:w="1257"/>
      </w:tblGrid>
      <w:tr w:rsidR="00263839" w:rsidRPr="00000615" w:rsidTr="0011705B">
        <w:tc>
          <w:tcPr>
            <w:tcW w:w="4239" w:type="dxa"/>
          </w:tcPr>
          <w:p w:rsidR="00000615" w:rsidRPr="00C95DE2" w:rsidRDefault="0000061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95DE2">
              <w:rPr>
                <w:rFonts w:ascii="Arial" w:hAnsi="Arial" w:cs="Arial"/>
                <w:b/>
                <w:sz w:val="18"/>
                <w:szCs w:val="18"/>
              </w:rPr>
              <w:t>Pathway</w:t>
            </w:r>
          </w:p>
        </w:tc>
        <w:tc>
          <w:tcPr>
            <w:tcW w:w="828" w:type="dxa"/>
          </w:tcPr>
          <w:p w:rsidR="00000615" w:rsidRPr="00C95DE2" w:rsidRDefault="0000061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95DE2">
              <w:rPr>
                <w:rFonts w:ascii="Arial" w:hAnsi="Arial" w:cs="Arial"/>
                <w:b/>
                <w:sz w:val="18"/>
                <w:szCs w:val="18"/>
              </w:rPr>
              <w:t>Ref no.</w:t>
            </w:r>
          </w:p>
        </w:tc>
        <w:tc>
          <w:tcPr>
            <w:tcW w:w="1114" w:type="dxa"/>
          </w:tcPr>
          <w:p w:rsidR="00C95DE2" w:rsidRDefault="004D6A8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95DE2">
              <w:rPr>
                <w:rFonts w:ascii="Arial" w:hAnsi="Arial" w:cs="Arial"/>
                <w:b/>
                <w:sz w:val="18"/>
                <w:szCs w:val="18"/>
              </w:rPr>
              <w:t xml:space="preserve">IL1β </w:t>
            </w:r>
          </w:p>
          <w:p w:rsidR="00000615" w:rsidRPr="00C95DE2" w:rsidRDefault="0000061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95DE2">
              <w:rPr>
                <w:rFonts w:ascii="Arial" w:hAnsi="Arial" w:cs="Arial"/>
                <w:b/>
                <w:sz w:val="18"/>
                <w:szCs w:val="18"/>
              </w:rPr>
              <w:t>No. in list</w:t>
            </w:r>
          </w:p>
        </w:tc>
        <w:tc>
          <w:tcPr>
            <w:tcW w:w="1540" w:type="dxa"/>
          </w:tcPr>
          <w:p w:rsidR="00C95DE2" w:rsidRDefault="004D6A86" w:rsidP="00B632B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95DE2">
              <w:rPr>
                <w:rFonts w:ascii="Arial" w:hAnsi="Arial" w:cs="Arial"/>
                <w:b/>
                <w:sz w:val="18"/>
                <w:szCs w:val="18"/>
              </w:rPr>
              <w:t xml:space="preserve">IL1β </w:t>
            </w:r>
          </w:p>
          <w:p w:rsidR="00000615" w:rsidRPr="00C95DE2" w:rsidRDefault="00000615" w:rsidP="00B632B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95DE2">
              <w:rPr>
                <w:rFonts w:ascii="Arial" w:hAnsi="Arial" w:cs="Arial"/>
                <w:b/>
                <w:sz w:val="18"/>
                <w:szCs w:val="18"/>
              </w:rPr>
              <w:t>Expected no.</w:t>
            </w:r>
          </w:p>
        </w:tc>
        <w:tc>
          <w:tcPr>
            <w:tcW w:w="688" w:type="dxa"/>
          </w:tcPr>
          <w:p w:rsidR="00000615" w:rsidRPr="00C95DE2" w:rsidRDefault="004D6A8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95DE2">
              <w:rPr>
                <w:rFonts w:ascii="Arial" w:hAnsi="Arial" w:cs="Arial"/>
                <w:b/>
                <w:sz w:val="18"/>
                <w:szCs w:val="18"/>
              </w:rPr>
              <w:t xml:space="preserve">IL1β </w:t>
            </w:r>
            <w:r w:rsidR="00000615" w:rsidRPr="00C95DE2">
              <w:rPr>
                <w:rFonts w:ascii="Arial" w:hAnsi="Arial" w:cs="Arial"/>
                <w:b/>
                <w:sz w:val="18"/>
                <w:szCs w:val="18"/>
              </w:rPr>
              <w:t>+/-</w:t>
            </w:r>
          </w:p>
        </w:tc>
        <w:tc>
          <w:tcPr>
            <w:tcW w:w="1258" w:type="dxa"/>
          </w:tcPr>
          <w:p w:rsidR="004D6A86" w:rsidRPr="00C95DE2" w:rsidRDefault="004D6A8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95DE2">
              <w:rPr>
                <w:rFonts w:ascii="Arial" w:hAnsi="Arial" w:cs="Arial"/>
                <w:b/>
                <w:sz w:val="18"/>
                <w:szCs w:val="18"/>
              </w:rPr>
              <w:t xml:space="preserve">IL1β </w:t>
            </w:r>
          </w:p>
          <w:p w:rsidR="00000615" w:rsidRPr="00C95DE2" w:rsidRDefault="0000061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95DE2">
              <w:rPr>
                <w:rFonts w:ascii="Arial" w:hAnsi="Arial" w:cs="Arial"/>
                <w:b/>
                <w:sz w:val="18"/>
                <w:szCs w:val="18"/>
              </w:rPr>
              <w:t>p value</w:t>
            </w:r>
          </w:p>
        </w:tc>
        <w:tc>
          <w:tcPr>
            <w:tcW w:w="1112" w:type="dxa"/>
          </w:tcPr>
          <w:p w:rsidR="00000615" w:rsidRPr="00C95DE2" w:rsidRDefault="00000615" w:rsidP="003313C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95DE2">
              <w:rPr>
                <w:rFonts w:ascii="Arial" w:hAnsi="Arial" w:cs="Arial"/>
                <w:b/>
                <w:sz w:val="18"/>
                <w:szCs w:val="18"/>
              </w:rPr>
              <w:t>IL33</w:t>
            </w:r>
          </w:p>
          <w:p w:rsidR="00000615" w:rsidRPr="00C95DE2" w:rsidRDefault="00000615" w:rsidP="003313C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95DE2">
              <w:rPr>
                <w:rFonts w:ascii="Arial" w:hAnsi="Arial" w:cs="Arial"/>
                <w:b/>
                <w:sz w:val="18"/>
                <w:szCs w:val="18"/>
              </w:rPr>
              <w:t>No. in list</w:t>
            </w:r>
          </w:p>
        </w:tc>
        <w:tc>
          <w:tcPr>
            <w:tcW w:w="1540" w:type="dxa"/>
          </w:tcPr>
          <w:p w:rsidR="00000615" w:rsidRPr="00C95DE2" w:rsidRDefault="00000615" w:rsidP="003313C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95DE2">
              <w:rPr>
                <w:rFonts w:ascii="Arial" w:hAnsi="Arial" w:cs="Arial"/>
                <w:b/>
                <w:sz w:val="18"/>
                <w:szCs w:val="18"/>
              </w:rPr>
              <w:t>IL33</w:t>
            </w:r>
          </w:p>
          <w:p w:rsidR="00000615" w:rsidRPr="00C95DE2" w:rsidRDefault="00000615" w:rsidP="003313C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95DE2">
              <w:rPr>
                <w:rFonts w:ascii="Arial" w:hAnsi="Arial" w:cs="Arial"/>
                <w:b/>
                <w:sz w:val="18"/>
                <w:szCs w:val="18"/>
              </w:rPr>
              <w:t>Expected no.</w:t>
            </w:r>
          </w:p>
        </w:tc>
        <w:tc>
          <w:tcPr>
            <w:tcW w:w="707" w:type="dxa"/>
          </w:tcPr>
          <w:p w:rsidR="00000615" w:rsidRPr="00C95DE2" w:rsidRDefault="00000615" w:rsidP="003313C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95DE2">
              <w:rPr>
                <w:rFonts w:ascii="Arial" w:hAnsi="Arial" w:cs="Arial"/>
                <w:b/>
                <w:sz w:val="18"/>
                <w:szCs w:val="18"/>
              </w:rPr>
              <w:t>IL33</w:t>
            </w:r>
          </w:p>
          <w:p w:rsidR="00000615" w:rsidRPr="00C95DE2" w:rsidRDefault="00000615" w:rsidP="003313C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95DE2">
              <w:rPr>
                <w:rFonts w:ascii="Arial" w:hAnsi="Arial" w:cs="Arial"/>
                <w:b/>
                <w:sz w:val="18"/>
                <w:szCs w:val="18"/>
              </w:rPr>
              <w:t>+/-</w:t>
            </w:r>
          </w:p>
        </w:tc>
        <w:tc>
          <w:tcPr>
            <w:tcW w:w="1257" w:type="dxa"/>
          </w:tcPr>
          <w:p w:rsidR="00000615" w:rsidRPr="00C95DE2" w:rsidRDefault="00000615" w:rsidP="003313C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95DE2">
              <w:rPr>
                <w:rFonts w:ascii="Arial" w:hAnsi="Arial" w:cs="Arial"/>
                <w:b/>
                <w:sz w:val="18"/>
                <w:szCs w:val="18"/>
              </w:rPr>
              <w:t>IL33</w:t>
            </w:r>
          </w:p>
          <w:p w:rsidR="00000615" w:rsidRPr="00C95DE2" w:rsidRDefault="00000615" w:rsidP="003313C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95DE2">
              <w:rPr>
                <w:rFonts w:ascii="Arial" w:hAnsi="Arial" w:cs="Arial"/>
                <w:b/>
                <w:sz w:val="18"/>
                <w:szCs w:val="18"/>
              </w:rPr>
              <w:t>p value</w:t>
            </w:r>
          </w:p>
        </w:tc>
      </w:tr>
      <w:tr w:rsidR="00263839" w:rsidRPr="00000615" w:rsidTr="0011705B">
        <w:tc>
          <w:tcPr>
            <w:tcW w:w="4239" w:type="dxa"/>
          </w:tcPr>
          <w:p w:rsidR="00000615" w:rsidRPr="008664AC" w:rsidRDefault="00000615">
            <w:pPr>
              <w:rPr>
                <w:rFonts w:ascii="Arial" w:hAnsi="Arial" w:cs="Arial"/>
                <w:sz w:val="18"/>
                <w:szCs w:val="18"/>
              </w:rPr>
            </w:pPr>
            <w:r w:rsidRPr="008664AC">
              <w:rPr>
                <w:rFonts w:ascii="Arial" w:hAnsi="Arial" w:cs="Arial"/>
                <w:sz w:val="18"/>
                <w:szCs w:val="18"/>
              </w:rPr>
              <w:t xml:space="preserve">Inflammation mediated by </w:t>
            </w:r>
            <w:proofErr w:type="spellStart"/>
            <w:r w:rsidRPr="008664AC">
              <w:rPr>
                <w:rFonts w:ascii="Arial" w:hAnsi="Arial" w:cs="Arial"/>
                <w:sz w:val="18"/>
                <w:szCs w:val="18"/>
              </w:rPr>
              <w:t>chemokine</w:t>
            </w:r>
            <w:proofErr w:type="spellEnd"/>
            <w:r w:rsidRPr="008664AC">
              <w:rPr>
                <w:rFonts w:ascii="Arial" w:hAnsi="Arial" w:cs="Arial"/>
                <w:sz w:val="18"/>
                <w:szCs w:val="18"/>
              </w:rPr>
              <w:t xml:space="preserve"> and cytokine </w:t>
            </w:r>
            <w:proofErr w:type="spellStart"/>
            <w:r w:rsidRPr="008664AC">
              <w:rPr>
                <w:rFonts w:ascii="Arial" w:hAnsi="Arial" w:cs="Arial"/>
                <w:sz w:val="18"/>
                <w:szCs w:val="18"/>
              </w:rPr>
              <w:t>signaling</w:t>
            </w:r>
            <w:proofErr w:type="spellEnd"/>
            <w:r w:rsidRPr="008664AC">
              <w:rPr>
                <w:rFonts w:ascii="Arial" w:hAnsi="Arial" w:cs="Arial"/>
                <w:sz w:val="18"/>
                <w:szCs w:val="18"/>
              </w:rPr>
              <w:t xml:space="preserve"> pathway</w:t>
            </w:r>
          </w:p>
        </w:tc>
        <w:tc>
          <w:tcPr>
            <w:tcW w:w="828" w:type="dxa"/>
          </w:tcPr>
          <w:p w:rsidR="00000615" w:rsidRPr="008664AC" w:rsidRDefault="00000615" w:rsidP="007E5EA8">
            <w:pPr>
              <w:rPr>
                <w:rFonts w:ascii="Arial" w:hAnsi="Arial" w:cs="Arial"/>
                <w:sz w:val="18"/>
                <w:szCs w:val="18"/>
              </w:rPr>
            </w:pPr>
            <w:r w:rsidRPr="008664AC">
              <w:rPr>
                <w:rFonts w:ascii="Arial" w:hAnsi="Arial" w:cs="Arial"/>
                <w:sz w:val="18"/>
                <w:szCs w:val="18"/>
              </w:rPr>
              <w:t>2</w:t>
            </w:r>
            <w:r w:rsidR="007E5EA8" w:rsidRPr="008664AC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1114" w:type="dxa"/>
          </w:tcPr>
          <w:p w:rsidR="00000615" w:rsidRPr="008664AC" w:rsidRDefault="007E5EA8">
            <w:pPr>
              <w:rPr>
                <w:rFonts w:ascii="Arial" w:hAnsi="Arial" w:cs="Arial"/>
                <w:sz w:val="18"/>
                <w:szCs w:val="18"/>
              </w:rPr>
            </w:pPr>
            <w:r w:rsidRPr="008664AC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540" w:type="dxa"/>
          </w:tcPr>
          <w:p w:rsidR="00000615" w:rsidRPr="008664AC" w:rsidRDefault="007E5EA8" w:rsidP="007E5EA8">
            <w:pPr>
              <w:rPr>
                <w:rFonts w:ascii="Arial" w:hAnsi="Arial" w:cs="Arial"/>
                <w:sz w:val="18"/>
                <w:szCs w:val="18"/>
              </w:rPr>
            </w:pPr>
            <w:r w:rsidRPr="008664AC">
              <w:rPr>
                <w:rFonts w:ascii="Arial" w:hAnsi="Arial" w:cs="Arial"/>
                <w:sz w:val="18"/>
                <w:szCs w:val="18"/>
              </w:rPr>
              <w:t>3.03</w:t>
            </w:r>
          </w:p>
        </w:tc>
        <w:tc>
          <w:tcPr>
            <w:tcW w:w="688" w:type="dxa"/>
          </w:tcPr>
          <w:p w:rsidR="00000615" w:rsidRPr="008664AC" w:rsidRDefault="00000615">
            <w:pPr>
              <w:rPr>
                <w:rFonts w:ascii="Arial" w:hAnsi="Arial" w:cs="Arial"/>
                <w:sz w:val="18"/>
                <w:szCs w:val="18"/>
              </w:rPr>
            </w:pPr>
            <w:r w:rsidRPr="008664AC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1258" w:type="dxa"/>
          </w:tcPr>
          <w:p w:rsidR="00000615" w:rsidRPr="008664AC" w:rsidRDefault="00B631CB" w:rsidP="00B631CB">
            <w:pPr>
              <w:rPr>
                <w:rFonts w:ascii="Arial" w:hAnsi="Arial" w:cs="Arial"/>
                <w:sz w:val="18"/>
                <w:szCs w:val="18"/>
              </w:rPr>
            </w:pPr>
            <w:r w:rsidRPr="008664AC">
              <w:rPr>
                <w:rFonts w:ascii="Arial" w:hAnsi="Arial" w:cs="Arial"/>
                <w:sz w:val="18"/>
                <w:szCs w:val="18"/>
              </w:rPr>
              <w:t>4.41</w:t>
            </w:r>
            <w:r w:rsidR="00000615" w:rsidRPr="008664AC">
              <w:rPr>
                <w:rFonts w:ascii="Arial" w:hAnsi="Arial" w:cs="Arial"/>
                <w:sz w:val="18"/>
                <w:szCs w:val="18"/>
              </w:rPr>
              <w:t>E-</w:t>
            </w:r>
            <w:r w:rsidRPr="008664AC">
              <w:rPr>
                <w:rFonts w:ascii="Arial" w:hAnsi="Arial" w:cs="Arial"/>
                <w:sz w:val="18"/>
                <w:szCs w:val="18"/>
              </w:rPr>
              <w:t>10</w:t>
            </w:r>
            <w:r w:rsidR="00E95A20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112" w:type="dxa"/>
          </w:tcPr>
          <w:p w:rsidR="00000615" w:rsidRPr="008664AC" w:rsidRDefault="00000615" w:rsidP="007E5EA8">
            <w:pPr>
              <w:rPr>
                <w:rFonts w:ascii="Arial" w:hAnsi="Arial" w:cs="Arial"/>
                <w:sz w:val="18"/>
                <w:szCs w:val="18"/>
              </w:rPr>
            </w:pPr>
            <w:r w:rsidRPr="008664AC">
              <w:rPr>
                <w:rFonts w:ascii="Arial" w:hAnsi="Arial" w:cs="Arial"/>
                <w:sz w:val="18"/>
                <w:szCs w:val="18"/>
              </w:rPr>
              <w:t>1</w:t>
            </w:r>
            <w:r w:rsidR="007E5EA8" w:rsidRPr="008664AC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40" w:type="dxa"/>
          </w:tcPr>
          <w:p w:rsidR="00000615" w:rsidRPr="008664AC" w:rsidRDefault="007E5EA8" w:rsidP="007E5EA8">
            <w:pPr>
              <w:rPr>
                <w:rFonts w:ascii="Arial" w:hAnsi="Arial" w:cs="Arial"/>
                <w:sz w:val="18"/>
                <w:szCs w:val="18"/>
              </w:rPr>
            </w:pPr>
            <w:r w:rsidRPr="008664AC">
              <w:rPr>
                <w:rFonts w:ascii="Arial" w:hAnsi="Arial" w:cs="Arial"/>
                <w:sz w:val="18"/>
                <w:szCs w:val="18"/>
              </w:rPr>
              <w:t>0.85</w:t>
            </w:r>
          </w:p>
        </w:tc>
        <w:tc>
          <w:tcPr>
            <w:tcW w:w="707" w:type="dxa"/>
          </w:tcPr>
          <w:p w:rsidR="00000615" w:rsidRPr="008664AC" w:rsidRDefault="00000615">
            <w:pPr>
              <w:rPr>
                <w:rFonts w:ascii="Arial" w:hAnsi="Arial" w:cs="Arial"/>
                <w:sz w:val="18"/>
                <w:szCs w:val="18"/>
              </w:rPr>
            </w:pPr>
            <w:r w:rsidRPr="008664AC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1257" w:type="dxa"/>
          </w:tcPr>
          <w:p w:rsidR="00000615" w:rsidRPr="008664AC" w:rsidRDefault="0011705B" w:rsidP="0011705B">
            <w:pPr>
              <w:rPr>
                <w:rFonts w:ascii="Arial" w:hAnsi="Arial" w:cs="Arial"/>
                <w:sz w:val="18"/>
                <w:szCs w:val="18"/>
              </w:rPr>
            </w:pPr>
            <w:r w:rsidRPr="008664AC">
              <w:rPr>
                <w:rFonts w:ascii="Arial" w:hAnsi="Arial" w:cs="Arial"/>
                <w:sz w:val="18"/>
                <w:szCs w:val="18"/>
              </w:rPr>
              <w:t>3.93</w:t>
            </w:r>
            <w:r w:rsidR="00000615" w:rsidRPr="008664AC">
              <w:rPr>
                <w:rFonts w:ascii="Arial" w:hAnsi="Arial" w:cs="Arial"/>
                <w:sz w:val="18"/>
                <w:szCs w:val="18"/>
              </w:rPr>
              <w:t>E-1</w:t>
            </w:r>
            <w:r w:rsidRPr="008664AC">
              <w:rPr>
                <w:rFonts w:ascii="Arial" w:hAnsi="Arial" w:cs="Arial"/>
                <w:sz w:val="18"/>
                <w:szCs w:val="18"/>
              </w:rPr>
              <w:t>2</w:t>
            </w:r>
            <w:r w:rsidR="00E95A20">
              <w:rPr>
                <w:rFonts w:ascii="Arial" w:hAnsi="Arial" w:cs="Arial"/>
                <w:sz w:val="18"/>
                <w:szCs w:val="18"/>
              </w:rPr>
              <w:t>*</w:t>
            </w:r>
          </w:p>
        </w:tc>
      </w:tr>
      <w:tr w:rsidR="0011705B" w:rsidRPr="00000615" w:rsidTr="0011705B">
        <w:tc>
          <w:tcPr>
            <w:tcW w:w="4239" w:type="dxa"/>
          </w:tcPr>
          <w:p w:rsidR="007E5EA8" w:rsidRPr="008664AC" w:rsidRDefault="007E5EA8">
            <w:pPr>
              <w:rPr>
                <w:rFonts w:ascii="Arial" w:hAnsi="Arial" w:cs="Arial"/>
                <w:sz w:val="18"/>
                <w:szCs w:val="18"/>
              </w:rPr>
            </w:pPr>
            <w:r w:rsidRPr="008664AC">
              <w:rPr>
                <w:rFonts w:ascii="Arial" w:hAnsi="Arial" w:cs="Arial"/>
                <w:sz w:val="18"/>
                <w:szCs w:val="18"/>
              </w:rPr>
              <w:t xml:space="preserve">Apoptosis </w:t>
            </w:r>
            <w:proofErr w:type="spellStart"/>
            <w:r w:rsidRPr="008664AC">
              <w:rPr>
                <w:rFonts w:ascii="Arial" w:hAnsi="Arial" w:cs="Arial"/>
                <w:sz w:val="18"/>
                <w:szCs w:val="18"/>
              </w:rPr>
              <w:t>signaling</w:t>
            </w:r>
            <w:proofErr w:type="spellEnd"/>
            <w:r w:rsidRPr="008664AC">
              <w:rPr>
                <w:rFonts w:ascii="Arial" w:hAnsi="Arial" w:cs="Arial"/>
                <w:sz w:val="18"/>
                <w:szCs w:val="18"/>
              </w:rPr>
              <w:t xml:space="preserve"> pathway</w:t>
            </w:r>
          </w:p>
        </w:tc>
        <w:tc>
          <w:tcPr>
            <w:tcW w:w="828" w:type="dxa"/>
          </w:tcPr>
          <w:p w:rsidR="007E5EA8" w:rsidRPr="008664AC" w:rsidRDefault="007E5EA8">
            <w:pPr>
              <w:rPr>
                <w:rFonts w:ascii="Arial" w:hAnsi="Arial" w:cs="Arial"/>
                <w:sz w:val="18"/>
                <w:szCs w:val="18"/>
              </w:rPr>
            </w:pPr>
            <w:r w:rsidRPr="008664AC">
              <w:rPr>
                <w:rFonts w:ascii="Arial" w:hAnsi="Arial" w:cs="Arial"/>
                <w:sz w:val="18"/>
                <w:szCs w:val="18"/>
              </w:rPr>
              <w:t>169</w:t>
            </w:r>
          </w:p>
        </w:tc>
        <w:tc>
          <w:tcPr>
            <w:tcW w:w="1114" w:type="dxa"/>
          </w:tcPr>
          <w:p w:rsidR="007E5EA8" w:rsidRPr="008664AC" w:rsidRDefault="007E5EA8">
            <w:pPr>
              <w:rPr>
                <w:rFonts w:ascii="Arial" w:hAnsi="Arial" w:cs="Arial"/>
                <w:sz w:val="18"/>
                <w:szCs w:val="18"/>
              </w:rPr>
            </w:pPr>
            <w:r w:rsidRPr="008664AC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40" w:type="dxa"/>
          </w:tcPr>
          <w:p w:rsidR="007E5EA8" w:rsidRPr="008664AC" w:rsidRDefault="007E5EA8">
            <w:pPr>
              <w:rPr>
                <w:rFonts w:ascii="Arial" w:hAnsi="Arial" w:cs="Arial"/>
                <w:sz w:val="18"/>
                <w:szCs w:val="18"/>
              </w:rPr>
            </w:pPr>
            <w:r w:rsidRPr="008664AC">
              <w:rPr>
                <w:rFonts w:ascii="Arial" w:hAnsi="Arial" w:cs="Arial"/>
                <w:sz w:val="18"/>
                <w:szCs w:val="18"/>
              </w:rPr>
              <w:t>1.86</w:t>
            </w:r>
          </w:p>
        </w:tc>
        <w:tc>
          <w:tcPr>
            <w:tcW w:w="688" w:type="dxa"/>
          </w:tcPr>
          <w:p w:rsidR="007E5EA8" w:rsidRPr="008664AC" w:rsidRDefault="007E5EA8">
            <w:pPr>
              <w:rPr>
                <w:rFonts w:ascii="Arial" w:hAnsi="Arial" w:cs="Arial"/>
                <w:sz w:val="18"/>
                <w:szCs w:val="18"/>
              </w:rPr>
            </w:pPr>
            <w:r w:rsidRPr="008664AC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1258" w:type="dxa"/>
          </w:tcPr>
          <w:p w:rsidR="007E5EA8" w:rsidRPr="008664AC" w:rsidRDefault="00B631CB" w:rsidP="00B631CB">
            <w:pPr>
              <w:rPr>
                <w:rFonts w:ascii="Arial" w:hAnsi="Arial" w:cs="Arial"/>
                <w:sz w:val="18"/>
                <w:szCs w:val="18"/>
              </w:rPr>
            </w:pPr>
            <w:r w:rsidRPr="008664AC">
              <w:rPr>
                <w:rFonts w:ascii="Arial" w:hAnsi="Arial" w:cs="Arial"/>
                <w:sz w:val="18"/>
                <w:szCs w:val="18"/>
              </w:rPr>
              <w:t>7.73</w:t>
            </w:r>
            <w:r w:rsidR="007E5EA8" w:rsidRPr="008664AC">
              <w:rPr>
                <w:rFonts w:ascii="Arial" w:hAnsi="Arial" w:cs="Arial"/>
                <w:sz w:val="18"/>
                <w:szCs w:val="18"/>
              </w:rPr>
              <w:t>E-0</w:t>
            </w:r>
            <w:r w:rsidRPr="008664AC">
              <w:rPr>
                <w:rFonts w:ascii="Arial" w:hAnsi="Arial" w:cs="Arial"/>
                <w:sz w:val="18"/>
                <w:szCs w:val="18"/>
              </w:rPr>
              <w:t>8</w:t>
            </w:r>
            <w:r w:rsidR="00E95A20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112" w:type="dxa"/>
          </w:tcPr>
          <w:p w:rsidR="007E5EA8" w:rsidRPr="008664AC" w:rsidRDefault="007E5EA8">
            <w:pPr>
              <w:rPr>
                <w:rFonts w:ascii="Arial" w:hAnsi="Arial" w:cs="Arial"/>
                <w:sz w:val="18"/>
                <w:szCs w:val="18"/>
              </w:rPr>
            </w:pPr>
            <w:r w:rsidRPr="008664AC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540" w:type="dxa"/>
          </w:tcPr>
          <w:p w:rsidR="007E5EA8" w:rsidRPr="008664AC" w:rsidRDefault="007E5EA8">
            <w:pPr>
              <w:rPr>
                <w:rFonts w:ascii="Arial" w:hAnsi="Arial" w:cs="Arial"/>
                <w:sz w:val="18"/>
                <w:szCs w:val="18"/>
              </w:rPr>
            </w:pPr>
            <w:r w:rsidRPr="008664AC">
              <w:rPr>
                <w:rFonts w:ascii="Arial" w:hAnsi="Arial" w:cs="Arial"/>
                <w:sz w:val="18"/>
                <w:szCs w:val="18"/>
              </w:rPr>
              <w:t>0.52</w:t>
            </w:r>
          </w:p>
        </w:tc>
        <w:tc>
          <w:tcPr>
            <w:tcW w:w="707" w:type="dxa"/>
          </w:tcPr>
          <w:p w:rsidR="007E5EA8" w:rsidRPr="008664AC" w:rsidRDefault="007E5EA8">
            <w:pPr>
              <w:rPr>
                <w:rFonts w:ascii="Arial" w:hAnsi="Arial" w:cs="Arial"/>
                <w:sz w:val="18"/>
                <w:szCs w:val="18"/>
              </w:rPr>
            </w:pPr>
            <w:r w:rsidRPr="008664AC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1257" w:type="dxa"/>
          </w:tcPr>
          <w:p w:rsidR="007E5EA8" w:rsidRPr="008664AC" w:rsidRDefault="0011705B" w:rsidP="0011705B">
            <w:pPr>
              <w:rPr>
                <w:rFonts w:ascii="Arial" w:hAnsi="Arial" w:cs="Arial"/>
                <w:sz w:val="18"/>
                <w:szCs w:val="18"/>
              </w:rPr>
            </w:pPr>
            <w:r w:rsidRPr="008664AC">
              <w:rPr>
                <w:rFonts w:ascii="Arial" w:hAnsi="Arial" w:cs="Arial"/>
                <w:sz w:val="18"/>
                <w:szCs w:val="18"/>
              </w:rPr>
              <w:t>3.47</w:t>
            </w:r>
            <w:r w:rsidR="007E5EA8" w:rsidRPr="008664AC">
              <w:rPr>
                <w:rFonts w:ascii="Arial" w:hAnsi="Arial" w:cs="Arial"/>
                <w:sz w:val="18"/>
                <w:szCs w:val="18"/>
              </w:rPr>
              <w:t>E-0</w:t>
            </w:r>
            <w:r w:rsidRPr="008664AC">
              <w:rPr>
                <w:rFonts w:ascii="Arial" w:hAnsi="Arial" w:cs="Arial"/>
                <w:sz w:val="18"/>
                <w:szCs w:val="18"/>
              </w:rPr>
              <w:t>9</w:t>
            </w:r>
            <w:r w:rsidR="00E95A20">
              <w:rPr>
                <w:rFonts w:ascii="Arial" w:hAnsi="Arial" w:cs="Arial"/>
                <w:sz w:val="18"/>
                <w:szCs w:val="18"/>
              </w:rPr>
              <w:t>*</w:t>
            </w:r>
          </w:p>
        </w:tc>
      </w:tr>
      <w:tr w:rsidR="0011705B" w:rsidRPr="00000615" w:rsidTr="0011705B">
        <w:tc>
          <w:tcPr>
            <w:tcW w:w="4239" w:type="dxa"/>
          </w:tcPr>
          <w:p w:rsidR="007E5EA8" w:rsidRPr="008664AC" w:rsidRDefault="007E5EA8" w:rsidP="00F03B8F">
            <w:pPr>
              <w:rPr>
                <w:rFonts w:ascii="Arial" w:hAnsi="Arial" w:cs="Arial"/>
                <w:sz w:val="18"/>
                <w:szCs w:val="18"/>
              </w:rPr>
            </w:pPr>
            <w:r w:rsidRPr="008664AC">
              <w:rPr>
                <w:rFonts w:ascii="Arial" w:hAnsi="Arial" w:cs="Arial"/>
                <w:sz w:val="18"/>
                <w:szCs w:val="18"/>
              </w:rPr>
              <w:t xml:space="preserve">Interleukin </w:t>
            </w:r>
            <w:proofErr w:type="spellStart"/>
            <w:r w:rsidRPr="008664AC">
              <w:rPr>
                <w:rFonts w:ascii="Arial" w:hAnsi="Arial" w:cs="Arial"/>
                <w:sz w:val="18"/>
                <w:szCs w:val="18"/>
              </w:rPr>
              <w:t>signaling</w:t>
            </w:r>
            <w:proofErr w:type="spellEnd"/>
            <w:r w:rsidRPr="008664AC">
              <w:rPr>
                <w:rFonts w:ascii="Arial" w:hAnsi="Arial" w:cs="Arial"/>
                <w:sz w:val="18"/>
                <w:szCs w:val="18"/>
              </w:rPr>
              <w:t xml:space="preserve"> pathway</w:t>
            </w:r>
          </w:p>
        </w:tc>
        <w:tc>
          <w:tcPr>
            <w:tcW w:w="828" w:type="dxa"/>
          </w:tcPr>
          <w:p w:rsidR="007E5EA8" w:rsidRPr="008664AC" w:rsidRDefault="007E5EA8" w:rsidP="00F03B8F">
            <w:pPr>
              <w:rPr>
                <w:rFonts w:ascii="Arial" w:hAnsi="Arial" w:cs="Arial"/>
                <w:sz w:val="18"/>
                <w:szCs w:val="18"/>
              </w:rPr>
            </w:pPr>
            <w:r w:rsidRPr="008664AC">
              <w:rPr>
                <w:rFonts w:ascii="Arial" w:hAnsi="Arial" w:cs="Arial"/>
                <w:sz w:val="18"/>
                <w:szCs w:val="18"/>
              </w:rPr>
              <w:t>158</w:t>
            </w:r>
          </w:p>
        </w:tc>
        <w:tc>
          <w:tcPr>
            <w:tcW w:w="1114" w:type="dxa"/>
          </w:tcPr>
          <w:p w:rsidR="007E5EA8" w:rsidRPr="008664AC" w:rsidRDefault="007E5EA8" w:rsidP="007E5EA8">
            <w:pPr>
              <w:rPr>
                <w:rFonts w:ascii="Arial" w:hAnsi="Arial" w:cs="Arial"/>
                <w:sz w:val="18"/>
                <w:szCs w:val="18"/>
              </w:rPr>
            </w:pPr>
            <w:r w:rsidRPr="008664AC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540" w:type="dxa"/>
          </w:tcPr>
          <w:p w:rsidR="007E5EA8" w:rsidRPr="008664AC" w:rsidRDefault="007E5EA8" w:rsidP="007E5EA8">
            <w:pPr>
              <w:rPr>
                <w:rFonts w:ascii="Arial" w:hAnsi="Arial" w:cs="Arial"/>
                <w:sz w:val="18"/>
                <w:szCs w:val="18"/>
              </w:rPr>
            </w:pPr>
            <w:r w:rsidRPr="008664AC">
              <w:rPr>
                <w:rFonts w:ascii="Arial" w:hAnsi="Arial" w:cs="Arial"/>
                <w:sz w:val="18"/>
                <w:szCs w:val="18"/>
              </w:rPr>
              <w:t>1.74</w:t>
            </w:r>
          </w:p>
        </w:tc>
        <w:tc>
          <w:tcPr>
            <w:tcW w:w="688" w:type="dxa"/>
          </w:tcPr>
          <w:p w:rsidR="007E5EA8" w:rsidRPr="008664AC" w:rsidRDefault="007E5EA8" w:rsidP="00F03B8F">
            <w:pPr>
              <w:rPr>
                <w:rFonts w:ascii="Arial" w:hAnsi="Arial" w:cs="Arial"/>
                <w:sz w:val="18"/>
                <w:szCs w:val="18"/>
              </w:rPr>
            </w:pPr>
            <w:r w:rsidRPr="008664AC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1258" w:type="dxa"/>
          </w:tcPr>
          <w:p w:rsidR="007E5EA8" w:rsidRPr="008664AC" w:rsidRDefault="00B631CB" w:rsidP="00B631CB">
            <w:pPr>
              <w:rPr>
                <w:rFonts w:ascii="Arial" w:hAnsi="Arial" w:cs="Arial"/>
                <w:sz w:val="18"/>
                <w:szCs w:val="18"/>
              </w:rPr>
            </w:pPr>
            <w:r w:rsidRPr="008664AC">
              <w:rPr>
                <w:rFonts w:ascii="Arial" w:hAnsi="Arial" w:cs="Arial"/>
                <w:sz w:val="18"/>
                <w:szCs w:val="18"/>
              </w:rPr>
              <w:t>2.80</w:t>
            </w:r>
            <w:r w:rsidR="007E5EA8" w:rsidRPr="008664AC">
              <w:rPr>
                <w:rFonts w:ascii="Arial" w:hAnsi="Arial" w:cs="Arial"/>
                <w:sz w:val="18"/>
                <w:szCs w:val="18"/>
              </w:rPr>
              <w:t>E-0</w:t>
            </w:r>
            <w:r w:rsidRPr="008664AC">
              <w:rPr>
                <w:rFonts w:ascii="Arial" w:hAnsi="Arial" w:cs="Arial"/>
                <w:sz w:val="18"/>
                <w:szCs w:val="18"/>
              </w:rPr>
              <w:t>7</w:t>
            </w:r>
            <w:r w:rsidR="00E95A20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112" w:type="dxa"/>
          </w:tcPr>
          <w:p w:rsidR="007E5EA8" w:rsidRPr="008664AC" w:rsidRDefault="0011705B" w:rsidP="00F03B8F">
            <w:pPr>
              <w:rPr>
                <w:rFonts w:ascii="Arial" w:hAnsi="Arial" w:cs="Arial"/>
                <w:sz w:val="18"/>
                <w:szCs w:val="18"/>
              </w:rPr>
            </w:pPr>
            <w:r w:rsidRPr="008664AC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40" w:type="dxa"/>
          </w:tcPr>
          <w:p w:rsidR="007E5EA8" w:rsidRPr="008664AC" w:rsidRDefault="0011705B" w:rsidP="007E5EA8">
            <w:pPr>
              <w:rPr>
                <w:rFonts w:ascii="Arial" w:hAnsi="Arial" w:cs="Arial"/>
                <w:sz w:val="18"/>
                <w:szCs w:val="18"/>
              </w:rPr>
            </w:pPr>
            <w:r w:rsidRPr="008664AC">
              <w:rPr>
                <w:rFonts w:ascii="Arial" w:hAnsi="Arial" w:cs="Arial"/>
                <w:sz w:val="18"/>
                <w:szCs w:val="18"/>
              </w:rPr>
              <w:t>0.49</w:t>
            </w:r>
          </w:p>
        </w:tc>
        <w:tc>
          <w:tcPr>
            <w:tcW w:w="707" w:type="dxa"/>
          </w:tcPr>
          <w:p w:rsidR="007E5EA8" w:rsidRPr="008664AC" w:rsidRDefault="0011705B" w:rsidP="00F03B8F">
            <w:pPr>
              <w:rPr>
                <w:rFonts w:ascii="Arial" w:hAnsi="Arial" w:cs="Arial"/>
                <w:sz w:val="18"/>
                <w:szCs w:val="18"/>
              </w:rPr>
            </w:pPr>
            <w:r w:rsidRPr="008664AC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1257" w:type="dxa"/>
          </w:tcPr>
          <w:p w:rsidR="007E5EA8" w:rsidRPr="008664AC" w:rsidRDefault="0011705B" w:rsidP="007E5EA8">
            <w:pPr>
              <w:rPr>
                <w:rFonts w:ascii="Arial" w:hAnsi="Arial" w:cs="Arial"/>
                <w:sz w:val="18"/>
                <w:szCs w:val="18"/>
              </w:rPr>
            </w:pPr>
            <w:r w:rsidRPr="008664AC">
              <w:rPr>
                <w:rFonts w:ascii="Arial" w:hAnsi="Arial" w:cs="Arial"/>
                <w:sz w:val="18"/>
                <w:szCs w:val="18"/>
              </w:rPr>
              <w:t>1.54E-03</w:t>
            </w:r>
            <w:r w:rsidR="00E95A20">
              <w:rPr>
                <w:rFonts w:ascii="Arial" w:hAnsi="Arial" w:cs="Arial"/>
                <w:sz w:val="18"/>
                <w:szCs w:val="18"/>
              </w:rPr>
              <w:t>*</w:t>
            </w:r>
          </w:p>
        </w:tc>
      </w:tr>
      <w:tr w:rsidR="00263839" w:rsidRPr="00000615" w:rsidTr="0011705B">
        <w:tc>
          <w:tcPr>
            <w:tcW w:w="4239" w:type="dxa"/>
          </w:tcPr>
          <w:p w:rsidR="007E5EA8" w:rsidRPr="008664AC" w:rsidRDefault="007E5EA8">
            <w:pPr>
              <w:rPr>
                <w:rFonts w:ascii="Arial" w:hAnsi="Arial" w:cs="Arial"/>
                <w:sz w:val="18"/>
                <w:szCs w:val="18"/>
              </w:rPr>
            </w:pPr>
            <w:r w:rsidRPr="008664AC">
              <w:rPr>
                <w:rFonts w:ascii="Arial" w:hAnsi="Arial" w:cs="Arial"/>
                <w:sz w:val="18"/>
                <w:szCs w:val="18"/>
              </w:rPr>
              <w:t xml:space="preserve">Toll receptor </w:t>
            </w:r>
            <w:proofErr w:type="spellStart"/>
            <w:r w:rsidRPr="008664AC">
              <w:rPr>
                <w:rFonts w:ascii="Arial" w:hAnsi="Arial" w:cs="Arial"/>
                <w:sz w:val="18"/>
                <w:szCs w:val="18"/>
              </w:rPr>
              <w:t>signaling</w:t>
            </w:r>
            <w:proofErr w:type="spellEnd"/>
            <w:r w:rsidRPr="008664AC">
              <w:rPr>
                <w:rFonts w:ascii="Arial" w:hAnsi="Arial" w:cs="Arial"/>
                <w:sz w:val="18"/>
                <w:szCs w:val="18"/>
              </w:rPr>
              <w:t xml:space="preserve"> pathway</w:t>
            </w:r>
          </w:p>
        </w:tc>
        <w:tc>
          <w:tcPr>
            <w:tcW w:w="828" w:type="dxa"/>
          </w:tcPr>
          <w:p w:rsidR="007E5EA8" w:rsidRPr="008664AC" w:rsidRDefault="007E5EA8">
            <w:pPr>
              <w:rPr>
                <w:rFonts w:ascii="Arial" w:hAnsi="Arial" w:cs="Arial"/>
                <w:sz w:val="18"/>
                <w:szCs w:val="18"/>
              </w:rPr>
            </w:pPr>
            <w:r w:rsidRPr="008664AC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1114" w:type="dxa"/>
          </w:tcPr>
          <w:p w:rsidR="007E5EA8" w:rsidRPr="008664AC" w:rsidRDefault="007E5EA8">
            <w:pPr>
              <w:rPr>
                <w:rFonts w:ascii="Arial" w:hAnsi="Arial" w:cs="Arial"/>
                <w:sz w:val="18"/>
                <w:szCs w:val="18"/>
              </w:rPr>
            </w:pPr>
            <w:r w:rsidRPr="008664AC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540" w:type="dxa"/>
          </w:tcPr>
          <w:p w:rsidR="007E5EA8" w:rsidRPr="008664AC" w:rsidRDefault="007E5EA8" w:rsidP="007E5EA8">
            <w:pPr>
              <w:rPr>
                <w:rFonts w:ascii="Arial" w:hAnsi="Arial" w:cs="Arial"/>
                <w:sz w:val="18"/>
                <w:szCs w:val="18"/>
              </w:rPr>
            </w:pPr>
            <w:r w:rsidRPr="008664AC">
              <w:rPr>
                <w:rFonts w:ascii="Arial" w:hAnsi="Arial" w:cs="Arial"/>
                <w:sz w:val="18"/>
                <w:szCs w:val="18"/>
              </w:rPr>
              <w:t>0.74</w:t>
            </w:r>
          </w:p>
        </w:tc>
        <w:tc>
          <w:tcPr>
            <w:tcW w:w="688" w:type="dxa"/>
          </w:tcPr>
          <w:p w:rsidR="007E5EA8" w:rsidRPr="008664AC" w:rsidRDefault="007E5EA8">
            <w:pPr>
              <w:rPr>
                <w:rFonts w:ascii="Arial" w:hAnsi="Arial" w:cs="Arial"/>
                <w:sz w:val="18"/>
                <w:szCs w:val="18"/>
              </w:rPr>
            </w:pPr>
            <w:r w:rsidRPr="008664AC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1258" w:type="dxa"/>
          </w:tcPr>
          <w:p w:rsidR="007E5EA8" w:rsidRPr="008664AC" w:rsidRDefault="007E5EA8" w:rsidP="00B631CB">
            <w:pPr>
              <w:rPr>
                <w:rFonts w:ascii="Arial" w:hAnsi="Arial" w:cs="Arial"/>
                <w:sz w:val="18"/>
                <w:szCs w:val="18"/>
              </w:rPr>
            </w:pPr>
            <w:r w:rsidRPr="008664AC">
              <w:rPr>
                <w:rFonts w:ascii="Arial" w:hAnsi="Arial" w:cs="Arial"/>
                <w:sz w:val="18"/>
                <w:szCs w:val="18"/>
              </w:rPr>
              <w:t>1.</w:t>
            </w:r>
            <w:r w:rsidR="00B631CB" w:rsidRPr="008664AC">
              <w:rPr>
                <w:rFonts w:ascii="Arial" w:hAnsi="Arial" w:cs="Arial"/>
                <w:sz w:val="18"/>
                <w:szCs w:val="18"/>
              </w:rPr>
              <w:t>0</w:t>
            </w:r>
            <w:r w:rsidRPr="008664AC">
              <w:rPr>
                <w:rFonts w:ascii="Arial" w:hAnsi="Arial" w:cs="Arial"/>
                <w:sz w:val="18"/>
                <w:szCs w:val="18"/>
              </w:rPr>
              <w:t>6E-0</w:t>
            </w:r>
            <w:r w:rsidR="00B631CB" w:rsidRPr="008664AC">
              <w:rPr>
                <w:rFonts w:ascii="Arial" w:hAnsi="Arial" w:cs="Arial"/>
                <w:sz w:val="18"/>
                <w:szCs w:val="18"/>
              </w:rPr>
              <w:t>6</w:t>
            </w:r>
            <w:r w:rsidR="00E95A20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112" w:type="dxa"/>
          </w:tcPr>
          <w:p w:rsidR="007E5EA8" w:rsidRPr="008664AC" w:rsidRDefault="0011705B" w:rsidP="0011705B">
            <w:pPr>
              <w:rPr>
                <w:rFonts w:ascii="Arial" w:hAnsi="Arial" w:cs="Arial"/>
                <w:sz w:val="18"/>
                <w:szCs w:val="18"/>
              </w:rPr>
            </w:pPr>
            <w:r w:rsidRPr="008664AC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540" w:type="dxa"/>
          </w:tcPr>
          <w:p w:rsidR="007E5EA8" w:rsidRPr="008664AC" w:rsidRDefault="0011705B" w:rsidP="0011705B">
            <w:pPr>
              <w:rPr>
                <w:rFonts w:ascii="Arial" w:hAnsi="Arial" w:cs="Arial"/>
                <w:sz w:val="18"/>
                <w:szCs w:val="18"/>
              </w:rPr>
            </w:pPr>
            <w:r w:rsidRPr="008664AC">
              <w:rPr>
                <w:rFonts w:ascii="Arial" w:hAnsi="Arial" w:cs="Arial"/>
                <w:sz w:val="18"/>
                <w:szCs w:val="18"/>
              </w:rPr>
              <w:t>0.21</w:t>
            </w:r>
          </w:p>
        </w:tc>
        <w:tc>
          <w:tcPr>
            <w:tcW w:w="707" w:type="dxa"/>
          </w:tcPr>
          <w:p w:rsidR="007E5EA8" w:rsidRPr="008664AC" w:rsidRDefault="0011705B">
            <w:pPr>
              <w:rPr>
                <w:rFonts w:ascii="Arial" w:hAnsi="Arial" w:cs="Arial"/>
                <w:sz w:val="18"/>
                <w:szCs w:val="18"/>
              </w:rPr>
            </w:pPr>
            <w:r w:rsidRPr="008664AC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1257" w:type="dxa"/>
          </w:tcPr>
          <w:p w:rsidR="007E5EA8" w:rsidRPr="008664AC" w:rsidRDefault="0011705B" w:rsidP="007E5EA8">
            <w:pPr>
              <w:rPr>
                <w:rFonts w:ascii="Arial" w:hAnsi="Arial" w:cs="Arial"/>
                <w:sz w:val="18"/>
                <w:szCs w:val="18"/>
              </w:rPr>
            </w:pPr>
            <w:r w:rsidRPr="008664AC">
              <w:rPr>
                <w:rFonts w:ascii="Arial" w:hAnsi="Arial" w:cs="Arial"/>
                <w:sz w:val="18"/>
                <w:szCs w:val="18"/>
              </w:rPr>
              <w:t>2.42E-06</w:t>
            </w:r>
            <w:r w:rsidR="00E95A20">
              <w:rPr>
                <w:rFonts w:ascii="Arial" w:hAnsi="Arial" w:cs="Arial"/>
                <w:sz w:val="18"/>
                <w:szCs w:val="18"/>
              </w:rPr>
              <w:t>*</w:t>
            </w:r>
          </w:p>
        </w:tc>
      </w:tr>
      <w:tr w:rsidR="00263839" w:rsidRPr="00000615" w:rsidTr="0011705B">
        <w:tc>
          <w:tcPr>
            <w:tcW w:w="4239" w:type="dxa"/>
          </w:tcPr>
          <w:p w:rsidR="007E5EA8" w:rsidRPr="008664AC" w:rsidRDefault="007E5EA8" w:rsidP="00412591">
            <w:pPr>
              <w:rPr>
                <w:rFonts w:ascii="Arial" w:hAnsi="Arial" w:cs="Arial"/>
                <w:sz w:val="18"/>
                <w:szCs w:val="18"/>
              </w:rPr>
            </w:pPr>
            <w:r w:rsidRPr="008664AC">
              <w:rPr>
                <w:rFonts w:ascii="Arial" w:hAnsi="Arial" w:cs="Arial"/>
                <w:sz w:val="18"/>
                <w:szCs w:val="18"/>
              </w:rPr>
              <w:t>T</w:t>
            </w:r>
            <w:r w:rsidR="00412591">
              <w:rPr>
                <w:rFonts w:ascii="Arial" w:hAnsi="Arial" w:cs="Arial"/>
                <w:sz w:val="18"/>
                <w:szCs w:val="18"/>
              </w:rPr>
              <w:t>ransforming growth factor β</w:t>
            </w:r>
            <w:r w:rsidRPr="008664A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664AC">
              <w:rPr>
                <w:rFonts w:ascii="Arial" w:hAnsi="Arial" w:cs="Arial"/>
                <w:sz w:val="18"/>
                <w:szCs w:val="18"/>
              </w:rPr>
              <w:t>signaling</w:t>
            </w:r>
            <w:proofErr w:type="spellEnd"/>
            <w:r w:rsidRPr="008664AC">
              <w:rPr>
                <w:rFonts w:ascii="Arial" w:hAnsi="Arial" w:cs="Arial"/>
                <w:sz w:val="18"/>
                <w:szCs w:val="18"/>
              </w:rPr>
              <w:t xml:space="preserve"> pathway</w:t>
            </w:r>
          </w:p>
        </w:tc>
        <w:tc>
          <w:tcPr>
            <w:tcW w:w="828" w:type="dxa"/>
          </w:tcPr>
          <w:p w:rsidR="007E5EA8" w:rsidRPr="008664AC" w:rsidRDefault="007E5EA8" w:rsidP="00617CB3">
            <w:pPr>
              <w:rPr>
                <w:rFonts w:ascii="Arial" w:hAnsi="Arial" w:cs="Arial"/>
                <w:sz w:val="18"/>
                <w:szCs w:val="18"/>
              </w:rPr>
            </w:pPr>
            <w:r w:rsidRPr="008664AC">
              <w:rPr>
                <w:rFonts w:ascii="Arial" w:hAnsi="Arial" w:cs="Arial"/>
                <w:sz w:val="18"/>
                <w:szCs w:val="18"/>
              </w:rPr>
              <w:t>1</w:t>
            </w:r>
            <w:r w:rsidR="00617CB3" w:rsidRPr="008664AC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1114" w:type="dxa"/>
          </w:tcPr>
          <w:p w:rsidR="007E5EA8" w:rsidRPr="008664AC" w:rsidRDefault="00617CB3" w:rsidP="00617CB3">
            <w:pPr>
              <w:rPr>
                <w:rFonts w:ascii="Arial" w:hAnsi="Arial" w:cs="Arial"/>
                <w:sz w:val="18"/>
                <w:szCs w:val="18"/>
              </w:rPr>
            </w:pPr>
            <w:r w:rsidRPr="008664AC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540" w:type="dxa"/>
          </w:tcPr>
          <w:p w:rsidR="007E5EA8" w:rsidRPr="008664AC" w:rsidRDefault="00617CB3" w:rsidP="00617CB3">
            <w:pPr>
              <w:rPr>
                <w:rFonts w:ascii="Arial" w:hAnsi="Arial" w:cs="Arial"/>
                <w:sz w:val="18"/>
                <w:szCs w:val="18"/>
              </w:rPr>
            </w:pPr>
            <w:r w:rsidRPr="008664AC">
              <w:rPr>
                <w:rFonts w:ascii="Arial" w:hAnsi="Arial" w:cs="Arial"/>
                <w:sz w:val="18"/>
                <w:szCs w:val="18"/>
              </w:rPr>
              <w:t>1.70</w:t>
            </w:r>
          </w:p>
        </w:tc>
        <w:tc>
          <w:tcPr>
            <w:tcW w:w="688" w:type="dxa"/>
          </w:tcPr>
          <w:p w:rsidR="007E5EA8" w:rsidRPr="008664AC" w:rsidRDefault="007E5EA8">
            <w:pPr>
              <w:rPr>
                <w:rFonts w:ascii="Arial" w:hAnsi="Arial" w:cs="Arial"/>
                <w:sz w:val="18"/>
                <w:szCs w:val="18"/>
              </w:rPr>
            </w:pPr>
            <w:r w:rsidRPr="008664AC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1258" w:type="dxa"/>
          </w:tcPr>
          <w:p w:rsidR="007E5EA8" w:rsidRPr="008664AC" w:rsidRDefault="00B631CB" w:rsidP="00B631CB">
            <w:pPr>
              <w:rPr>
                <w:rFonts w:ascii="Arial" w:hAnsi="Arial" w:cs="Arial"/>
                <w:sz w:val="18"/>
                <w:szCs w:val="18"/>
              </w:rPr>
            </w:pPr>
            <w:r w:rsidRPr="008664AC">
              <w:rPr>
                <w:rFonts w:ascii="Arial" w:hAnsi="Arial" w:cs="Arial"/>
                <w:sz w:val="18"/>
                <w:szCs w:val="18"/>
              </w:rPr>
              <w:t>1.58</w:t>
            </w:r>
            <w:r w:rsidR="007E5EA8" w:rsidRPr="008664AC">
              <w:rPr>
                <w:rFonts w:ascii="Arial" w:hAnsi="Arial" w:cs="Arial"/>
                <w:sz w:val="18"/>
                <w:szCs w:val="18"/>
              </w:rPr>
              <w:t>E-0</w:t>
            </w:r>
            <w:r w:rsidRPr="008664AC">
              <w:rPr>
                <w:rFonts w:ascii="Arial" w:hAnsi="Arial" w:cs="Arial"/>
                <w:sz w:val="18"/>
                <w:szCs w:val="18"/>
              </w:rPr>
              <w:t>6</w:t>
            </w:r>
            <w:r w:rsidR="00E95A20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112" w:type="dxa"/>
          </w:tcPr>
          <w:p w:rsidR="007E5EA8" w:rsidRPr="008664AC" w:rsidRDefault="0011705B">
            <w:pPr>
              <w:rPr>
                <w:rFonts w:ascii="Arial" w:hAnsi="Arial" w:cs="Arial"/>
                <w:sz w:val="18"/>
                <w:szCs w:val="18"/>
              </w:rPr>
            </w:pPr>
            <w:r w:rsidRPr="008664AC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540" w:type="dxa"/>
          </w:tcPr>
          <w:p w:rsidR="007E5EA8" w:rsidRPr="008664AC" w:rsidRDefault="0011705B">
            <w:pPr>
              <w:rPr>
                <w:rFonts w:ascii="Arial" w:hAnsi="Arial" w:cs="Arial"/>
                <w:sz w:val="18"/>
                <w:szCs w:val="18"/>
              </w:rPr>
            </w:pPr>
            <w:r w:rsidRPr="008664AC">
              <w:rPr>
                <w:rFonts w:ascii="Arial" w:hAnsi="Arial" w:cs="Arial"/>
                <w:sz w:val="18"/>
                <w:szCs w:val="18"/>
              </w:rPr>
              <w:t>.48</w:t>
            </w:r>
          </w:p>
        </w:tc>
        <w:tc>
          <w:tcPr>
            <w:tcW w:w="707" w:type="dxa"/>
          </w:tcPr>
          <w:p w:rsidR="007E5EA8" w:rsidRPr="008664AC" w:rsidRDefault="0011705B">
            <w:pPr>
              <w:rPr>
                <w:rFonts w:ascii="Arial" w:hAnsi="Arial" w:cs="Arial"/>
                <w:sz w:val="18"/>
                <w:szCs w:val="18"/>
              </w:rPr>
            </w:pPr>
            <w:r w:rsidRPr="008664AC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1257" w:type="dxa"/>
          </w:tcPr>
          <w:p w:rsidR="007E5EA8" w:rsidRPr="008664AC" w:rsidRDefault="0011705B" w:rsidP="00617CB3">
            <w:pPr>
              <w:rPr>
                <w:rFonts w:ascii="Arial" w:hAnsi="Arial" w:cs="Arial"/>
                <w:sz w:val="18"/>
                <w:szCs w:val="18"/>
              </w:rPr>
            </w:pPr>
            <w:r w:rsidRPr="008664AC">
              <w:rPr>
                <w:rFonts w:ascii="Arial" w:hAnsi="Arial" w:cs="Arial"/>
                <w:sz w:val="18"/>
                <w:szCs w:val="18"/>
              </w:rPr>
              <w:t>1.26E-04</w:t>
            </w:r>
            <w:r w:rsidR="00E95A20">
              <w:rPr>
                <w:rFonts w:ascii="Arial" w:hAnsi="Arial" w:cs="Arial"/>
                <w:sz w:val="18"/>
                <w:szCs w:val="18"/>
              </w:rPr>
              <w:t>*</w:t>
            </w:r>
          </w:p>
        </w:tc>
      </w:tr>
      <w:tr w:rsidR="00263839" w:rsidRPr="00000615" w:rsidTr="0011705B">
        <w:tc>
          <w:tcPr>
            <w:tcW w:w="4239" w:type="dxa"/>
          </w:tcPr>
          <w:p w:rsidR="007E5EA8" w:rsidRPr="008664AC" w:rsidRDefault="007E5EA8" w:rsidP="00412591">
            <w:pPr>
              <w:rPr>
                <w:rFonts w:ascii="Arial" w:hAnsi="Arial" w:cs="Arial"/>
                <w:sz w:val="18"/>
                <w:szCs w:val="18"/>
              </w:rPr>
            </w:pPr>
            <w:r w:rsidRPr="008664AC">
              <w:rPr>
                <w:rFonts w:ascii="Arial" w:hAnsi="Arial" w:cs="Arial"/>
                <w:sz w:val="18"/>
                <w:szCs w:val="18"/>
              </w:rPr>
              <w:t>P</w:t>
            </w:r>
            <w:r w:rsidR="00412591">
              <w:rPr>
                <w:rFonts w:ascii="Arial" w:hAnsi="Arial" w:cs="Arial"/>
                <w:sz w:val="18"/>
                <w:szCs w:val="18"/>
              </w:rPr>
              <w:t>latelet-derived growth factor</w:t>
            </w:r>
            <w:r w:rsidRPr="008664A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664AC">
              <w:rPr>
                <w:rFonts w:ascii="Arial" w:hAnsi="Arial" w:cs="Arial"/>
                <w:sz w:val="18"/>
                <w:szCs w:val="18"/>
              </w:rPr>
              <w:t>signaling</w:t>
            </w:r>
            <w:proofErr w:type="spellEnd"/>
            <w:r w:rsidRPr="008664AC">
              <w:rPr>
                <w:rFonts w:ascii="Arial" w:hAnsi="Arial" w:cs="Arial"/>
                <w:sz w:val="18"/>
                <w:szCs w:val="18"/>
              </w:rPr>
              <w:t xml:space="preserve"> pathway</w:t>
            </w:r>
          </w:p>
        </w:tc>
        <w:tc>
          <w:tcPr>
            <w:tcW w:w="828" w:type="dxa"/>
          </w:tcPr>
          <w:p w:rsidR="007E5EA8" w:rsidRPr="008664AC" w:rsidRDefault="00617CB3">
            <w:pPr>
              <w:rPr>
                <w:rFonts w:ascii="Arial" w:hAnsi="Arial" w:cs="Arial"/>
                <w:sz w:val="18"/>
                <w:szCs w:val="18"/>
              </w:rPr>
            </w:pPr>
            <w:r w:rsidRPr="008664AC">
              <w:rPr>
                <w:rFonts w:ascii="Arial" w:hAnsi="Arial" w:cs="Arial"/>
                <w:sz w:val="18"/>
                <w:szCs w:val="18"/>
              </w:rPr>
              <w:t>14</w:t>
            </w:r>
            <w:r w:rsidR="007E5EA8" w:rsidRPr="008664AC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114" w:type="dxa"/>
          </w:tcPr>
          <w:p w:rsidR="007E5EA8" w:rsidRPr="008664AC" w:rsidRDefault="00617CB3" w:rsidP="00617CB3">
            <w:pPr>
              <w:rPr>
                <w:rFonts w:ascii="Arial" w:hAnsi="Arial" w:cs="Arial"/>
                <w:sz w:val="18"/>
                <w:szCs w:val="18"/>
              </w:rPr>
            </w:pPr>
            <w:r w:rsidRPr="008664AC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540" w:type="dxa"/>
          </w:tcPr>
          <w:p w:rsidR="007E5EA8" w:rsidRPr="008664AC" w:rsidRDefault="00617CB3" w:rsidP="00617CB3">
            <w:pPr>
              <w:rPr>
                <w:rFonts w:ascii="Arial" w:hAnsi="Arial" w:cs="Arial"/>
                <w:sz w:val="18"/>
                <w:szCs w:val="18"/>
              </w:rPr>
            </w:pPr>
            <w:r w:rsidRPr="008664AC">
              <w:rPr>
                <w:rFonts w:ascii="Arial" w:hAnsi="Arial" w:cs="Arial"/>
                <w:sz w:val="18"/>
                <w:szCs w:val="18"/>
              </w:rPr>
              <w:t>1.64</w:t>
            </w:r>
          </w:p>
        </w:tc>
        <w:tc>
          <w:tcPr>
            <w:tcW w:w="688" w:type="dxa"/>
          </w:tcPr>
          <w:p w:rsidR="007E5EA8" w:rsidRPr="008664AC" w:rsidRDefault="007E5EA8">
            <w:pPr>
              <w:rPr>
                <w:rFonts w:ascii="Arial" w:hAnsi="Arial" w:cs="Arial"/>
                <w:sz w:val="18"/>
                <w:szCs w:val="18"/>
              </w:rPr>
            </w:pPr>
            <w:r w:rsidRPr="008664AC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1258" w:type="dxa"/>
          </w:tcPr>
          <w:p w:rsidR="007E5EA8" w:rsidRPr="008664AC" w:rsidRDefault="00B631CB" w:rsidP="00B631CB">
            <w:pPr>
              <w:rPr>
                <w:rFonts w:ascii="Arial" w:hAnsi="Arial" w:cs="Arial"/>
                <w:sz w:val="18"/>
                <w:szCs w:val="18"/>
              </w:rPr>
            </w:pPr>
            <w:r w:rsidRPr="008664AC">
              <w:rPr>
                <w:rFonts w:ascii="Arial" w:hAnsi="Arial" w:cs="Arial"/>
                <w:sz w:val="18"/>
                <w:szCs w:val="18"/>
              </w:rPr>
              <w:t>8.06</w:t>
            </w:r>
            <w:r w:rsidR="007E5EA8" w:rsidRPr="008664AC">
              <w:rPr>
                <w:rFonts w:ascii="Arial" w:hAnsi="Arial" w:cs="Arial"/>
                <w:sz w:val="18"/>
                <w:szCs w:val="18"/>
              </w:rPr>
              <w:t>E-0</w:t>
            </w:r>
            <w:r w:rsidRPr="008664AC">
              <w:rPr>
                <w:rFonts w:ascii="Arial" w:hAnsi="Arial" w:cs="Arial"/>
                <w:sz w:val="18"/>
                <w:szCs w:val="18"/>
              </w:rPr>
              <w:t>6</w:t>
            </w:r>
            <w:r w:rsidR="00E95A20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112" w:type="dxa"/>
          </w:tcPr>
          <w:p w:rsidR="007E5EA8" w:rsidRPr="008664AC" w:rsidRDefault="00263839">
            <w:pPr>
              <w:rPr>
                <w:rFonts w:ascii="Arial" w:hAnsi="Arial" w:cs="Arial"/>
                <w:sz w:val="18"/>
                <w:szCs w:val="18"/>
              </w:rPr>
            </w:pPr>
            <w:r w:rsidRPr="008664A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40" w:type="dxa"/>
          </w:tcPr>
          <w:p w:rsidR="007E5EA8" w:rsidRPr="008664AC" w:rsidRDefault="00263839" w:rsidP="00263839">
            <w:pPr>
              <w:rPr>
                <w:rFonts w:ascii="Arial" w:hAnsi="Arial" w:cs="Arial"/>
                <w:sz w:val="18"/>
                <w:szCs w:val="18"/>
              </w:rPr>
            </w:pPr>
            <w:r w:rsidRPr="008664AC">
              <w:rPr>
                <w:rFonts w:ascii="Arial" w:hAnsi="Arial" w:cs="Arial"/>
                <w:sz w:val="18"/>
                <w:szCs w:val="18"/>
              </w:rPr>
              <w:t>0.46</w:t>
            </w:r>
          </w:p>
        </w:tc>
        <w:tc>
          <w:tcPr>
            <w:tcW w:w="707" w:type="dxa"/>
          </w:tcPr>
          <w:p w:rsidR="007E5EA8" w:rsidRPr="008664AC" w:rsidRDefault="0011705B">
            <w:pPr>
              <w:rPr>
                <w:rFonts w:ascii="Arial" w:hAnsi="Arial" w:cs="Arial"/>
                <w:sz w:val="18"/>
                <w:szCs w:val="18"/>
              </w:rPr>
            </w:pPr>
            <w:r w:rsidRPr="008664AC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1257" w:type="dxa"/>
          </w:tcPr>
          <w:p w:rsidR="007E5EA8" w:rsidRPr="008664AC" w:rsidRDefault="00263839" w:rsidP="00263839">
            <w:pPr>
              <w:rPr>
                <w:rFonts w:ascii="Arial" w:hAnsi="Arial" w:cs="Arial"/>
                <w:sz w:val="18"/>
                <w:szCs w:val="18"/>
              </w:rPr>
            </w:pPr>
            <w:r w:rsidRPr="008664AC">
              <w:rPr>
                <w:rFonts w:ascii="Arial" w:hAnsi="Arial" w:cs="Arial"/>
                <w:sz w:val="18"/>
                <w:szCs w:val="18"/>
              </w:rPr>
              <w:t>7.84</w:t>
            </w:r>
            <w:r w:rsidR="0011705B" w:rsidRPr="008664AC">
              <w:rPr>
                <w:rFonts w:ascii="Arial" w:hAnsi="Arial" w:cs="Arial"/>
                <w:sz w:val="18"/>
                <w:szCs w:val="18"/>
              </w:rPr>
              <w:t>E-0</w:t>
            </w:r>
            <w:r w:rsidRPr="008664AC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263839" w:rsidRPr="00000615" w:rsidTr="0011705B">
        <w:tc>
          <w:tcPr>
            <w:tcW w:w="4239" w:type="dxa"/>
          </w:tcPr>
          <w:p w:rsidR="007E5EA8" w:rsidRPr="008664AC" w:rsidRDefault="007E5EA8">
            <w:pPr>
              <w:rPr>
                <w:rFonts w:ascii="Arial" w:hAnsi="Arial" w:cs="Arial"/>
                <w:sz w:val="18"/>
                <w:szCs w:val="18"/>
              </w:rPr>
            </w:pPr>
            <w:r w:rsidRPr="008664AC">
              <w:rPr>
                <w:rFonts w:ascii="Arial" w:hAnsi="Arial" w:cs="Arial"/>
                <w:sz w:val="18"/>
                <w:szCs w:val="18"/>
              </w:rPr>
              <w:t>Angiogenesis</w:t>
            </w:r>
          </w:p>
        </w:tc>
        <w:tc>
          <w:tcPr>
            <w:tcW w:w="828" w:type="dxa"/>
          </w:tcPr>
          <w:p w:rsidR="007E5EA8" w:rsidRPr="008664AC" w:rsidRDefault="007E5EA8" w:rsidP="00617CB3">
            <w:pPr>
              <w:rPr>
                <w:rFonts w:ascii="Arial" w:hAnsi="Arial" w:cs="Arial"/>
                <w:sz w:val="18"/>
                <w:szCs w:val="18"/>
              </w:rPr>
            </w:pPr>
            <w:r w:rsidRPr="008664AC">
              <w:rPr>
                <w:rFonts w:ascii="Arial" w:hAnsi="Arial" w:cs="Arial"/>
                <w:sz w:val="18"/>
                <w:szCs w:val="18"/>
              </w:rPr>
              <w:t>1</w:t>
            </w:r>
            <w:r w:rsidR="00617CB3" w:rsidRPr="008664AC"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1114" w:type="dxa"/>
          </w:tcPr>
          <w:p w:rsidR="007E5EA8" w:rsidRPr="008664AC" w:rsidRDefault="00617CB3" w:rsidP="00617CB3">
            <w:pPr>
              <w:rPr>
                <w:rFonts w:ascii="Arial" w:hAnsi="Arial" w:cs="Arial"/>
                <w:sz w:val="18"/>
                <w:szCs w:val="18"/>
              </w:rPr>
            </w:pPr>
            <w:r w:rsidRPr="008664AC">
              <w:rPr>
                <w:rFonts w:ascii="Arial" w:hAnsi="Arial" w:cs="Arial"/>
                <w:sz w:val="18"/>
                <w:szCs w:val="18"/>
              </w:rPr>
              <w:t>1</w:t>
            </w:r>
            <w:r w:rsidR="007E5EA8" w:rsidRPr="008664A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40" w:type="dxa"/>
          </w:tcPr>
          <w:p w:rsidR="007E5EA8" w:rsidRPr="008664AC" w:rsidRDefault="00617CB3" w:rsidP="00617CB3">
            <w:pPr>
              <w:rPr>
                <w:rFonts w:ascii="Arial" w:hAnsi="Arial" w:cs="Arial"/>
                <w:sz w:val="18"/>
                <w:szCs w:val="18"/>
              </w:rPr>
            </w:pPr>
            <w:r w:rsidRPr="008664AC">
              <w:rPr>
                <w:rFonts w:ascii="Arial" w:hAnsi="Arial" w:cs="Arial"/>
                <w:sz w:val="18"/>
                <w:szCs w:val="18"/>
              </w:rPr>
              <w:t>2.04</w:t>
            </w:r>
          </w:p>
        </w:tc>
        <w:tc>
          <w:tcPr>
            <w:tcW w:w="688" w:type="dxa"/>
          </w:tcPr>
          <w:p w:rsidR="007E5EA8" w:rsidRPr="008664AC" w:rsidRDefault="007E5EA8">
            <w:pPr>
              <w:rPr>
                <w:rFonts w:ascii="Arial" w:hAnsi="Arial" w:cs="Arial"/>
                <w:sz w:val="18"/>
                <w:szCs w:val="18"/>
              </w:rPr>
            </w:pPr>
            <w:r w:rsidRPr="008664AC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1258" w:type="dxa"/>
          </w:tcPr>
          <w:p w:rsidR="007E5EA8" w:rsidRPr="008664AC" w:rsidRDefault="00B631CB" w:rsidP="00B631CB">
            <w:pPr>
              <w:rPr>
                <w:rFonts w:ascii="Arial" w:hAnsi="Arial" w:cs="Arial"/>
                <w:sz w:val="18"/>
                <w:szCs w:val="18"/>
              </w:rPr>
            </w:pPr>
            <w:r w:rsidRPr="008664AC">
              <w:rPr>
                <w:rFonts w:ascii="Arial" w:hAnsi="Arial" w:cs="Arial"/>
                <w:sz w:val="18"/>
                <w:szCs w:val="18"/>
              </w:rPr>
              <w:t>8.80</w:t>
            </w:r>
            <w:r w:rsidR="007E5EA8" w:rsidRPr="008664AC">
              <w:rPr>
                <w:rFonts w:ascii="Arial" w:hAnsi="Arial" w:cs="Arial"/>
                <w:sz w:val="18"/>
                <w:szCs w:val="18"/>
              </w:rPr>
              <w:t>E-0</w:t>
            </w:r>
            <w:r w:rsidRPr="008664AC">
              <w:rPr>
                <w:rFonts w:ascii="Arial" w:hAnsi="Arial" w:cs="Arial"/>
                <w:sz w:val="18"/>
                <w:szCs w:val="18"/>
              </w:rPr>
              <w:t>6</w:t>
            </w:r>
            <w:r w:rsidR="00E95A20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112" w:type="dxa"/>
          </w:tcPr>
          <w:p w:rsidR="007E5EA8" w:rsidRPr="008664AC" w:rsidRDefault="00263839">
            <w:pPr>
              <w:rPr>
                <w:rFonts w:ascii="Arial" w:hAnsi="Arial" w:cs="Arial"/>
                <w:sz w:val="18"/>
                <w:szCs w:val="18"/>
              </w:rPr>
            </w:pPr>
            <w:r w:rsidRPr="008664AC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40" w:type="dxa"/>
          </w:tcPr>
          <w:p w:rsidR="007E5EA8" w:rsidRPr="008664AC" w:rsidRDefault="00263839" w:rsidP="00617CB3">
            <w:pPr>
              <w:rPr>
                <w:rFonts w:ascii="Arial" w:hAnsi="Arial" w:cs="Arial"/>
                <w:sz w:val="18"/>
                <w:szCs w:val="18"/>
              </w:rPr>
            </w:pPr>
            <w:r w:rsidRPr="008664AC">
              <w:rPr>
                <w:rFonts w:ascii="Arial" w:hAnsi="Arial" w:cs="Arial"/>
                <w:sz w:val="18"/>
                <w:szCs w:val="18"/>
              </w:rPr>
              <w:t>0.57</w:t>
            </w:r>
          </w:p>
        </w:tc>
        <w:tc>
          <w:tcPr>
            <w:tcW w:w="707" w:type="dxa"/>
          </w:tcPr>
          <w:p w:rsidR="007E5EA8" w:rsidRPr="008664AC" w:rsidRDefault="00263839">
            <w:pPr>
              <w:rPr>
                <w:rFonts w:ascii="Arial" w:hAnsi="Arial" w:cs="Arial"/>
                <w:sz w:val="18"/>
                <w:szCs w:val="18"/>
              </w:rPr>
            </w:pPr>
            <w:r w:rsidRPr="008664AC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1257" w:type="dxa"/>
          </w:tcPr>
          <w:p w:rsidR="007E5EA8" w:rsidRPr="008664AC" w:rsidRDefault="00263839" w:rsidP="00617CB3">
            <w:pPr>
              <w:rPr>
                <w:rFonts w:ascii="Arial" w:hAnsi="Arial" w:cs="Arial"/>
                <w:sz w:val="18"/>
                <w:szCs w:val="18"/>
              </w:rPr>
            </w:pPr>
            <w:r w:rsidRPr="008664AC">
              <w:rPr>
                <w:rFonts w:ascii="Arial" w:hAnsi="Arial" w:cs="Arial"/>
                <w:sz w:val="18"/>
                <w:szCs w:val="18"/>
              </w:rPr>
              <w:t>2.71E-03</w:t>
            </w:r>
            <w:r w:rsidR="00E95A20">
              <w:rPr>
                <w:rFonts w:ascii="Arial" w:hAnsi="Arial" w:cs="Arial"/>
                <w:sz w:val="18"/>
                <w:szCs w:val="18"/>
              </w:rPr>
              <w:t>*</w:t>
            </w:r>
          </w:p>
        </w:tc>
      </w:tr>
      <w:tr w:rsidR="00263839" w:rsidRPr="00000615" w:rsidTr="0011705B">
        <w:tc>
          <w:tcPr>
            <w:tcW w:w="4239" w:type="dxa"/>
          </w:tcPr>
          <w:p w:rsidR="0011705B" w:rsidRPr="008664AC" w:rsidRDefault="0011705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664AC">
              <w:rPr>
                <w:rFonts w:ascii="Arial" w:hAnsi="Arial" w:cs="Arial"/>
                <w:sz w:val="18"/>
                <w:szCs w:val="18"/>
              </w:rPr>
              <w:t>Plasminogen</w:t>
            </w:r>
            <w:proofErr w:type="spellEnd"/>
            <w:r w:rsidRPr="008664AC">
              <w:rPr>
                <w:rFonts w:ascii="Arial" w:hAnsi="Arial" w:cs="Arial"/>
                <w:sz w:val="18"/>
                <w:szCs w:val="18"/>
              </w:rPr>
              <w:t xml:space="preserve"> activating cascade</w:t>
            </w:r>
          </w:p>
        </w:tc>
        <w:tc>
          <w:tcPr>
            <w:tcW w:w="828" w:type="dxa"/>
          </w:tcPr>
          <w:p w:rsidR="0011705B" w:rsidRPr="008664AC" w:rsidRDefault="0011705B">
            <w:pPr>
              <w:rPr>
                <w:rFonts w:ascii="Arial" w:hAnsi="Arial" w:cs="Arial"/>
                <w:sz w:val="18"/>
                <w:szCs w:val="18"/>
              </w:rPr>
            </w:pPr>
            <w:r w:rsidRPr="008664AC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114" w:type="dxa"/>
          </w:tcPr>
          <w:p w:rsidR="0011705B" w:rsidRPr="008664AC" w:rsidRDefault="0011705B">
            <w:pPr>
              <w:rPr>
                <w:rFonts w:ascii="Arial" w:hAnsi="Arial" w:cs="Arial"/>
                <w:sz w:val="18"/>
                <w:szCs w:val="18"/>
              </w:rPr>
            </w:pPr>
            <w:r w:rsidRPr="008664AC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40" w:type="dxa"/>
          </w:tcPr>
          <w:p w:rsidR="0011705B" w:rsidRPr="008664AC" w:rsidRDefault="0011705B" w:rsidP="00617CB3">
            <w:pPr>
              <w:rPr>
                <w:rFonts w:ascii="Arial" w:hAnsi="Arial" w:cs="Arial"/>
                <w:sz w:val="18"/>
                <w:szCs w:val="18"/>
              </w:rPr>
            </w:pPr>
            <w:r w:rsidRPr="008664AC">
              <w:rPr>
                <w:rFonts w:ascii="Arial" w:hAnsi="Arial" w:cs="Arial"/>
                <w:sz w:val="18"/>
                <w:szCs w:val="18"/>
              </w:rPr>
              <w:t>0.20</w:t>
            </w:r>
          </w:p>
        </w:tc>
        <w:tc>
          <w:tcPr>
            <w:tcW w:w="688" w:type="dxa"/>
          </w:tcPr>
          <w:p w:rsidR="0011705B" w:rsidRPr="008664AC" w:rsidRDefault="0011705B">
            <w:pPr>
              <w:rPr>
                <w:rFonts w:ascii="Arial" w:hAnsi="Arial" w:cs="Arial"/>
                <w:sz w:val="18"/>
                <w:szCs w:val="18"/>
              </w:rPr>
            </w:pPr>
            <w:r w:rsidRPr="008664AC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1258" w:type="dxa"/>
          </w:tcPr>
          <w:p w:rsidR="0011705B" w:rsidRPr="008664AC" w:rsidRDefault="0011705B" w:rsidP="00B631CB">
            <w:pPr>
              <w:rPr>
                <w:rFonts w:ascii="Arial" w:hAnsi="Arial" w:cs="Arial"/>
                <w:sz w:val="18"/>
                <w:szCs w:val="18"/>
              </w:rPr>
            </w:pPr>
            <w:r w:rsidRPr="008664AC">
              <w:rPr>
                <w:rFonts w:ascii="Arial" w:hAnsi="Arial" w:cs="Arial"/>
                <w:sz w:val="18"/>
                <w:szCs w:val="18"/>
              </w:rPr>
              <w:t>5.42E-05</w:t>
            </w:r>
            <w:r w:rsidR="00E95A20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112" w:type="dxa"/>
          </w:tcPr>
          <w:p w:rsidR="0011705B" w:rsidRPr="008664AC" w:rsidRDefault="0011705B" w:rsidP="00F03B8F">
            <w:pPr>
              <w:rPr>
                <w:rFonts w:ascii="Arial" w:hAnsi="Arial" w:cs="Arial"/>
                <w:sz w:val="18"/>
                <w:szCs w:val="18"/>
              </w:rPr>
            </w:pPr>
            <w:r w:rsidRPr="008664A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40" w:type="dxa"/>
          </w:tcPr>
          <w:p w:rsidR="0011705B" w:rsidRPr="008664AC" w:rsidRDefault="0011705B" w:rsidP="00F03B8F">
            <w:pPr>
              <w:rPr>
                <w:rFonts w:ascii="Arial" w:hAnsi="Arial" w:cs="Arial"/>
                <w:sz w:val="18"/>
                <w:szCs w:val="18"/>
              </w:rPr>
            </w:pPr>
            <w:r w:rsidRPr="008664AC">
              <w:rPr>
                <w:rFonts w:ascii="Arial" w:hAnsi="Arial" w:cs="Arial"/>
                <w:sz w:val="18"/>
                <w:szCs w:val="18"/>
              </w:rPr>
              <w:t>0.06</w:t>
            </w:r>
          </w:p>
        </w:tc>
        <w:tc>
          <w:tcPr>
            <w:tcW w:w="707" w:type="dxa"/>
          </w:tcPr>
          <w:p w:rsidR="0011705B" w:rsidRPr="008664AC" w:rsidRDefault="0011705B" w:rsidP="00F03B8F">
            <w:pPr>
              <w:rPr>
                <w:rFonts w:ascii="Arial" w:hAnsi="Arial" w:cs="Arial"/>
                <w:sz w:val="18"/>
                <w:szCs w:val="18"/>
              </w:rPr>
            </w:pPr>
            <w:r w:rsidRPr="008664AC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1257" w:type="dxa"/>
          </w:tcPr>
          <w:p w:rsidR="0011705B" w:rsidRPr="008664AC" w:rsidRDefault="0011705B" w:rsidP="00F03B8F">
            <w:pPr>
              <w:rPr>
                <w:rFonts w:ascii="Arial" w:hAnsi="Arial" w:cs="Arial"/>
                <w:sz w:val="18"/>
                <w:szCs w:val="18"/>
              </w:rPr>
            </w:pPr>
            <w:r w:rsidRPr="008664AC">
              <w:rPr>
                <w:rFonts w:ascii="Arial" w:hAnsi="Arial" w:cs="Arial"/>
                <w:sz w:val="18"/>
                <w:szCs w:val="18"/>
              </w:rPr>
              <w:t>1.48E-03</w:t>
            </w:r>
            <w:r w:rsidR="00E95A20">
              <w:rPr>
                <w:rFonts w:ascii="Arial" w:hAnsi="Arial" w:cs="Arial"/>
                <w:sz w:val="18"/>
                <w:szCs w:val="18"/>
              </w:rPr>
              <w:t>*</w:t>
            </w:r>
          </w:p>
        </w:tc>
      </w:tr>
      <w:tr w:rsidR="00263839" w:rsidRPr="00000615" w:rsidTr="0011705B">
        <w:tc>
          <w:tcPr>
            <w:tcW w:w="4239" w:type="dxa"/>
          </w:tcPr>
          <w:p w:rsidR="0011705B" w:rsidRPr="008664AC" w:rsidRDefault="0011705B">
            <w:pPr>
              <w:rPr>
                <w:rFonts w:ascii="Arial" w:hAnsi="Arial" w:cs="Arial"/>
                <w:sz w:val="18"/>
                <w:szCs w:val="18"/>
              </w:rPr>
            </w:pPr>
            <w:r w:rsidRPr="008664AC">
              <w:rPr>
                <w:rFonts w:ascii="Arial" w:hAnsi="Arial" w:cs="Arial"/>
                <w:sz w:val="18"/>
                <w:szCs w:val="18"/>
              </w:rPr>
              <w:t>B cell activation</w:t>
            </w:r>
          </w:p>
        </w:tc>
        <w:tc>
          <w:tcPr>
            <w:tcW w:w="828" w:type="dxa"/>
          </w:tcPr>
          <w:p w:rsidR="0011705B" w:rsidRPr="008664AC" w:rsidRDefault="0011705B" w:rsidP="00617CB3">
            <w:pPr>
              <w:rPr>
                <w:rFonts w:ascii="Arial" w:hAnsi="Arial" w:cs="Arial"/>
                <w:sz w:val="18"/>
                <w:szCs w:val="18"/>
              </w:rPr>
            </w:pPr>
            <w:r w:rsidRPr="008664AC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1114" w:type="dxa"/>
          </w:tcPr>
          <w:p w:rsidR="0011705B" w:rsidRPr="008664AC" w:rsidRDefault="0011705B" w:rsidP="00617CB3">
            <w:pPr>
              <w:rPr>
                <w:rFonts w:ascii="Arial" w:hAnsi="Arial" w:cs="Arial"/>
                <w:sz w:val="18"/>
                <w:szCs w:val="18"/>
              </w:rPr>
            </w:pPr>
            <w:r w:rsidRPr="008664AC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540" w:type="dxa"/>
          </w:tcPr>
          <w:p w:rsidR="0011705B" w:rsidRPr="008664AC" w:rsidRDefault="0011705B" w:rsidP="00617CB3">
            <w:pPr>
              <w:rPr>
                <w:rFonts w:ascii="Arial" w:hAnsi="Arial" w:cs="Arial"/>
                <w:sz w:val="18"/>
                <w:szCs w:val="18"/>
              </w:rPr>
            </w:pPr>
            <w:r w:rsidRPr="008664AC">
              <w:rPr>
                <w:rFonts w:ascii="Arial" w:hAnsi="Arial" w:cs="Arial"/>
                <w:sz w:val="18"/>
                <w:szCs w:val="18"/>
              </w:rPr>
              <w:t>0.87</w:t>
            </w:r>
          </w:p>
        </w:tc>
        <w:tc>
          <w:tcPr>
            <w:tcW w:w="688" w:type="dxa"/>
          </w:tcPr>
          <w:p w:rsidR="0011705B" w:rsidRPr="008664AC" w:rsidRDefault="0011705B">
            <w:pPr>
              <w:rPr>
                <w:rFonts w:ascii="Arial" w:hAnsi="Arial" w:cs="Arial"/>
                <w:sz w:val="18"/>
                <w:szCs w:val="18"/>
              </w:rPr>
            </w:pPr>
            <w:r w:rsidRPr="008664AC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1258" w:type="dxa"/>
          </w:tcPr>
          <w:p w:rsidR="0011705B" w:rsidRPr="008664AC" w:rsidRDefault="0011705B" w:rsidP="00B631CB">
            <w:pPr>
              <w:rPr>
                <w:rFonts w:ascii="Arial" w:hAnsi="Arial" w:cs="Arial"/>
                <w:sz w:val="18"/>
                <w:szCs w:val="18"/>
              </w:rPr>
            </w:pPr>
            <w:r w:rsidRPr="008664AC">
              <w:rPr>
                <w:rFonts w:ascii="Arial" w:hAnsi="Arial" w:cs="Arial"/>
                <w:sz w:val="18"/>
                <w:szCs w:val="18"/>
              </w:rPr>
              <w:t>2.79E-04</w:t>
            </w:r>
            <w:r w:rsidR="00E95A20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112" w:type="dxa"/>
          </w:tcPr>
          <w:p w:rsidR="0011705B" w:rsidRPr="008664AC" w:rsidRDefault="0011705B" w:rsidP="00F03B8F">
            <w:pPr>
              <w:rPr>
                <w:rFonts w:ascii="Arial" w:hAnsi="Arial" w:cs="Arial"/>
                <w:sz w:val="18"/>
                <w:szCs w:val="18"/>
              </w:rPr>
            </w:pPr>
            <w:r w:rsidRPr="008664AC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40" w:type="dxa"/>
          </w:tcPr>
          <w:p w:rsidR="0011705B" w:rsidRPr="008664AC" w:rsidRDefault="0011705B" w:rsidP="00F03B8F">
            <w:pPr>
              <w:rPr>
                <w:rFonts w:ascii="Arial" w:hAnsi="Arial" w:cs="Arial"/>
                <w:sz w:val="18"/>
                <w:szCs w:val="18"/>
              </w:rPr>
            </w:pPr>
            <w:r w:rsidRPr="008664AC">
              <w:rPr>
                <w:rFonts w:ascii="Arial" w:hAnsi="Arial" w:cs="Arial"/>
                <w:sz w:val="18"/>
                <w:szCs w:val="18"/>
              </w:rPr>
              <w:t>0.24</w:t>
            </w:r>
          </w:p>
        </w:tc>
        <w:tc>
          <w:tcPr>
            <w:tcW w:w="707" w:type="dxa"/>
          </w:tcPr>
          <w:p w:rsidR="0011705B" w:rsidRPr="008664AC" w:rsidRDefault="0011705B" w:rsidP="00F03B8F">
            <w:pPr>
              <w:rPr>
                <w:rFonts w:ascii="Arial" w:hAnsi="Arial" w:cs="Arial"/>
                <w:sz w:val="18"/>
                <w:szCs w:val="18"/>
              </w:rPr>
            </w:pPr>
            <w:r w:rsidRPr="008664AC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1257" w:type="dxa"/>
          </w:tcPr>
          <w:p w:rsidR="0011705B" w:rsidRPr="008664AC" w:rsidRDefault="00263839" w:rsidP="00617CB3">
            <w:pPr>
              <w:rPr>
                <w:rFonts w:ascii="Arial" w:hAnsi="Arial" w:cs="Arial"/>
                <w:sz w:val="18"/>
                <w:szCs w:val="18"/>
              </w:rPr>
            </w:pPr>
            <w:r w:rsidRPr="008664AC">
              <w:rPr>
                <w:rFonts w:ascii="Arial" w:hAnsi="Arial" w:cs="Arial"/>
                <w:sz w:val="18"/>
                <w:szCs w:val="18"/>
              </w:rPr>
              <w:t>1.98E-03</w:t>
            </w:r>
            <w:r w:rsidR="00E95A20">
              <w:rPr>
                <w:rFonts w:ascii="Arial" w:hAnsi="Arial" w:cs="Arial"/>
                <w:sz w:val="18"/>
                <w:szCs w:val="18"/>
              </w:rPr>
              <w:t>*</w:t>
            </w:r>
          </w:p>
        </w:tc>
      </w:tr>
      <w:tr w:rsidR="0011705B" w:rsidRPr="00000615" w:rsidTr="0011705B">
        <w:tc>
          <w:tcPr>
            <w:tcW w:w="4239" w:type="dxa"/>
          </w:tcPr>
          <w:p w:rsidR="0011705B" w:rsidRPr="008664AC" w:rsidRDefault="0011705B" w:rsidP="00F03B8F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664AC">
              <w:rPr>
                <w:rFonts w:ascii="Arial" w:hAnsi="Arial" w:cs="Arial"/>
                <w:sz w:val="18"/>
                <w:szCs w:val="18"/>
              </w:rPr>
              <w:t>Fas</w:t>
            </w:r>
            <w:proofErr w:type="spellEnd"/>
            <w:r w:rsidRPr="008664A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664AC">
              <w:rPr>
                <w:rFonts w:ascii="Arial" w:hAnsi="Arial" w:cs="Arial"/>
                <w:sz w:val="18"/>
                <w:szCs w:val="18"/>
              </w:rPr>
              <w:t>signaling</w:t>
            </w:r>
            <w:proofErr w:type="spellEnd"/>
            <w:r w:rsidRPr="008664AC">
              <w:rPr>
                <w:rFonts w:ascii="Arial" w:hAnsi="Arial" w:cs="Arial"/>
                <w:sz w:val="18"/>
                <w:szCs w:val="18"/>
              </w:rPr>
              <w:t xml:space="preserve"> pathway</w:t>
            </w:r>
          </w:p>
        </w:tc>
        <w:tc>
          <w:tcPr>
            <w:tcW w:w="828" w:type="dxa"/>
          </w:tcPr>
          <w:p w:rsidR="0011705B" w:rsidRPr="008664AC" w:rsidRDefault="0011705B" w:rsidP="00F03B8F">
            <w:pPr>
              <w:rPr>
                <w:rFonts w:ascii="Arial" w:hAnsi="Arial" w:cs="Arial"/>
                <w:sz w:val="18"/>
                <w:szCs w:val="18"/>
              </w:rPr>
            </w:pPr>
            <w:r w:rsidRPr="008664AC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1114" w:type="dxa"/>
          </w:tcPr>
          <w:p w:rsidR="0011705B" w:rsidRPr="008664AC" w:rsidRDefault="0011705B" w:rsidP="00F03B8F">
            <w:pPr>
              <w:rPr>
                <w:rFonts w:ascii="Arial" w:hAnsi="Arial" w:cs="Arial"/>
                <w:sz w:val="18"/>
                <w:szCs w:val="18"/>
              </w:rPr>
            </w:pPr>
            <w:r w:rsidRPr="008664AC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40" w:type="dxa"/>
          </w:tcPr>
          <w:p w:rsidR="0011705B" w:rsidRPr="008664AC" w:rsidRDefault="0011705B" w:rsidP="00F03B8F">
            <w:pPr>
              <w:rPr>
                <w:rFonts w:ascii="Arial" w:hAnsi="Arial" w:cs="Arial"/>
                <w:sz w:val="18"/>
                <w:szCs w:val="18"/>
              </w:rPr>
            </w:pPr>
            <w:r w:rsidRPr="008664AC">
              <w:rPr>
                <w:rFonts w:ascii="Arial" w:hAnsi="Arial" w:cs="Arial"/>
                <w:sz w:val="18"/>
                <w:szCs w:val="18"/>
              </w:rPr>
              <w:t>0.40</w:t>
            </w:r>
          </w:p>
        </w:tc>
        <w:tc>
          <w:tcPr>
            <w:tcW w:w="688" w:type="dxa"/>
          </w:tcPr>
          <w:p w:rsidR="0011705B" w:rsidRPr="008664AC" w:rsidRDefault="0011705B" w:rsidP="00F03B8F">
            <w:pPr>
              <w:rPr>
                <w:rFonts w:ascii="Arial" w:hAnsi="Arial" w:cs="Arial"/>
                <w:sz w:val="18"/>
                <w:szCs w:val="18"/>
              </w:rPr>
            </w:pPr>
            <w:r w:rsidRPr="008664AC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1258" w:type="dxa"/>
          </w:tcPr>
          <w:p w:rsidR="0011705B" w:rsidRPr="008664AC" w:rsidRDefault="0011705B" w:rsidP="00B631CB">
            <w:pPr>
              <w:rPr>
                <w:rFonts w:ascii="Arial" w:hAnsi="Arial" w:cs="Arial"/>
                <w:sz w:val="18"/>
                <w:szCs w:val="18"/>
              </w:rPr>
            </w:pPr>
            <w:r w:rsidRPr="008664AC">
              <w:rPr>
                <w:rFonts w:ascii="Arial" w:hAnsi="Arial" w:cs="Arial"/>
                <w:sz w:val="18"/>
                <w:szCs w:val="18"/>
              </w:rPr>
              <w:t>7.42E-04</w:t>
            </w:r>
            <w:r w:rsidR="00E95A20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112" w:type="dxa"/>
          </w:tcPr>
          <w:p w:rsidR="0011705B" w:rsidRPr="008664AC" w:rsidRDefault="0011705B" w:rsidP="00F03B8F">
            <w:pPr>
              <w:rPr>
                <w:rFonts w:ascii="Arial" w:hAnsi="Arial" w:cs="Arial"/>
                <w:sz w:val="18"/>
                <w:szCs w:val="18"/>
              </w:rPr>
            </w:pPr>
            <w:r w:rsidRPr="008664AC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40" w:type="dxa"/>
          </w:tcPr>
          <w:p w:rsidR="0011705B" w:rsidRPr="008664AC" w:rsidRDefault="0011705B" w:rsidP="00617CB3">
            <w:pPr>
              <w:rPr>
                <w:rFonts w:ascii="Arial" w:hAnsi="Arial" w:cs="Arial"/>
                <w:sz w:val="18"/>
                <w:szCs w:val="18"/>
              </w:rPr>
            </w:pPr>
            <w:r w:rsidRPr="008664AC">
              <w:rPr>
                <w:rFonts w:ascii="Arial" w:hAnsi="Arial" w:cs="Arial"/>
                <w:sz w:val="18"/>
                <w:szCs w:val="18"/>
              </w:rPr>
              <w:t>0.11</w:t>
            </w:r>
          </w:p>
        </w:tc>
        <w:tc>
          <w:tcPr>
            <w:tcW w:w="707" w:type="dxa"/>
          </w:tcPr>
          <w:p w:rsidR="0011705B" w:rsidRPr="008664AC" w:rsidRDefault="0011705B" w:rsidP="00F03B8F">
            <w:pPr>
              <w:rPr>
                <w:rFonts w:ascii="Arial" w:hAnsi="Arial" w:cs="Arial"/>
                <w:sz w:val="18"/>
                <w:szCs w:val="18"/>
              </w:rPr>
            </w:pPr>
            <w:r w:rsidRPr="008664AC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1257" w:type="dxa"/>
          </w:tcPr>
          <w:p w:rsidR="0011705B" w:rsidRPr="008664AC" w:rsidRDefault="0011705B" w:rsidP="00617CB3">
            <w:pPr>
              <w:rPr>
                <w:rFonts w:ascii="Arial" w:hAnsi="Arial" w:cs="Arial"/>
                <w:sz w:val="18"/>
                <w:szCs w:val="18"/>
              </w:rPr>
            </w:pPr>
            <w:r w:rsidRPr="008664AC">
              <w:rPr>
                <w:rFonts w:ascii="Arial" w:hAnsi="Arial" w:cs="Arial"/>
                <w:sz w:val="18"/>
                <w:szCs w:val="18"/>
              </w:rPr>
              <w:t>5.52E-06</w:t>
            </w:r>
            <w:r w:rsidR="00E95A20">
              <w:rPr>
                <w:rFonts w:ascii="Arial" w:hAnsi="Arial" w:cs="Arial"/>
                <w:sz w:val="18"/>
                <w:szCs w:val="18"/>
              </w:rPr>
              <w:t>*</w:t>
            </w:r>
          </w:p>
        </w:tc>
      </w:tr>
      <w:tr w:rsidR="00263839" w:rsidRPr="00000615" w:rsidTr="0011705B">
        <w:tc>
          <w:tcPr>
            <w:tcW w:w="4239" w:type="dxa"/>
          </w:tcPr>
          <w:p w:rsidR="0011705B" w:rsidRPr="008664AC" w:rsidRDefault="0011705B" w:rsidP="00F03B8F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664AC">
              <w:rPr>
                <w:rFonts w:ascii="Arial" w:hAnsi="Arial" w:cs="Arial"/>
                <w:sz w:val="18"/>
                <w:szCs w:val="18"/>
              </w:rPr>
              <w:t>Heterotrimeric</w:t>
            </w:r>
            <w:proofErr w:type="spellEnd"/>
            <w:r w:rsidRPr="008664AC">
              <w:rPr>
                <w:rFonts w:ascii="Arial" w:hAnsi="Arial" w:cs="Arial"/>
                <w:sz w:val="18"/>
                <w:szCs w:val="18"/>
              </w:rPr>
              <w:t xml:space="preserve"> G-protein </w:t>
            </w:r>
            <w:proofErr w:type="spellStart"/>
            <w:r w:rsidRPr="008664AC">
              <w:rPr>
                <w:rFonts w:ascii="Arial" w:hAnsi="Arial" w:cs="Arial"/>
                <w:sz w:val="18"/>
                <w:szCs w:val="18"/>
              </w:rPr>
              <w:t>signaling</w:t>
            </w:r>
            <w:proofErr w:type="spellEnd"/>
            <w:r w:rsidRPr="008664AC">
              <w:rPr>
                <w:rFonts w:ascii="Arial" w:hAnsi="Arial" w:cs="Arial"/>
                <w:sz w:val="18"/>
                <w:szCs w:val="18"/>
              </w:rPr>
              <w:t xml:space="preserve"> - </w:t>
            </w:r>
            <w:proofErr w:type="spellStart"/>
            <w:r w:rsidRPr="008664AC">
              <w:rPr>
                <w:rFonts w:ascii="Arial" w:hAnsi="Arial" w:cs="Arial"/>
                <w:sz w:val="18"/>
                <w:szCs w:val="18"/>
              </w:rPr>
              <w:t>Gq</w:t>
            </w:r>
            <w:proofErr w:type="spellEnd"/>
            <w:r w:rsidRPr="008664AC">
              <w:rPr>
                <w:rFonts w:ascii="Arial" w:hAnsi="Arial" w:cs="Arial"/>
                <w:sz w:val="18"/>
                <w:szCs w:val="18"/>
              </w:rPr>
              <w:t xml:space="preserve"> alpha/Go alpha mediated pathway </w:t>
            </w:r>
          </w:p>
        </w:tc>
        <w:tc>
          <w:tcPr>
            <w:tcW w:w="828" w:type="dxa"/>
          </w:tcPr>
          <w:p w:rsidR="0011705B" w:rsidRPr="008664AC" w:rsidRDefault="0011705B" w:rsidP="00617CB3">
            <w:pPr>
              <w:rPr>
                <w:rFonts w:ascii="Arial" w:hAnsi="Arial" w:cs="Arial"/>
                <w:sz w:val="18"/>
                <w:szCs w:val="18"/>
              </w:rPr>
            </w:pPr>
            <w:r w:rsidRPr="008664AC">
              <w:rPr>
                <w:rFonts w:ascii="Arial" w:hAnsi="Arial" w:cs="Arial"/>
                <w:sz w:val="18"/>
                <w:szCs w:val="18"/>
              </w:rPr>
              <w:t>136</w:t>
            </w:r>
          </w:p>
        </w:tc>
        <w:tc>
          <w:tcPr>
            <w:tcW w:w="1114" w:type="dxa"/>
          </w:tcPr>
          <w:p w:rsidR="0011705B" w:rsidRPr="008664AC" w:rsidRDefault="0011705B" w:rsidP="00F03B8F">
            <w:pPr>
              <w:rPr>
                <w:rFonts w:ascii="Arial" w:hAnsi="Arial" w:cs="Arial"/>
                <w:sz w:val="18"/>
                <w:szCs w:val="18"/>
              </w:rPr>
            </w:pPr>
            <w:r w:rsidRPr="008664AC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540" w:type="dxa"/>
          </w:tcPr>
          <w:p w:rsidR="0011705B" w:rsidRPr="008664AC" w:rsidRDefault="0011705B" w:rsidP="00617CB3">
            <w:pPr>
              <w:rPr>
                <w:rFonts w:ascii="Arial" w:hAnsi="Arial" w:cs="Arial"/>
                <w:sz w:val="18"/>
                <w:szCs w:val="18"/>
              </w:rPr>
            </w:pPr>
            <w:r w:rsidRPr="008664AC">
              <w:rPr>
                <w:rFonts w:ascii="Arial" w:hAnsi="Arial" w:cs="Arial"/>
                <w:sz w:val="18"/>
                <w:szCs w:val="18"/>
              </w:rPr>
              <w:t>1.50</w:t>
            </w:r>
          </w:p>
        </w:tc>
        <w:tc>
          <w:tcPr>
            <w:tcW w:w="688" w:type="dxa"/>
          </w:tcPr>
          <w:p w:rsidR="0011705B" w:rsidRPr="008664AC" w:rsidRDefault="0011705B" w:rsidP="00F03B8F">
            <w:pPr>
              <w:rPr>
                <w:rFonts w:ascii="Arial" w:hAnsi="Arial" w:cs="Arial"/>
                <w:sz w:val="18"/>
                <w:szCs w:val="18"/>
              </w:rPr>
            </w:pPr>
            <w:r w:rsidRPr="008664AC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1258" w:type="dxa"/>
          </w:tcPr>
          <w:p w:rsidR="0011705B" w:rsidRPr="008664AC" w:rsidRDefault="0011705B" w:rsidP="00B631CB">
            <w:pPr>
              <w:rPr>
                <w:rFonts w:ascii="Arial" w:hAnsi="Arial" w:cs="Arial"/>
                <w:sz w:val="18"/>
                <w:szCs w:val="18"/>
              </w:rPr>
            </w:pPr>
            <w:r w:rsidRPr="008664AC">
              <w:rPr>
                <w:rFonts w:ascii="Arial" w:hAnsi="Arial" w:cs="Arial"/>
                <w:sz w:val="18"/>
                <w:szCs w:val="18"/>
              </w:rPr>
              <w:t>8.85E-04</w:t>
            </w:r>
            <w:r w:rsidR="00E95A20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112" w:type="dxa"/>
          </w:tcPr>
          <w:p w:rsidR="0011705B" w:rsidRPr="008664AC" w:rsidRDefault="0011705B" w:rsidP="00F03B8F">
            <w:pPr>
              <w:rPr>
                <w:rFonts w:ascii="Arial" w:hAnsi="Arial" w:cs="Arial"/>
                <w:sz w:val="18"/>
                <w:szCs w:val="18"/>
              </w:rPr>
            </w:pPr>
            <w:r w:rsidRPr="008664AC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540" w:type="dxa"/>
          </w:tcPr>
          <w:p w:rsidR="0011705B" w:rsidRPr="008664AC" w:rsidRDefault="0011705B" w:rsidP="00617CB3">
            <w:pPr>
              <w:rPr>
                <w:rFonts w:ascii="Arial" w:hAnsi="Arial" w:cs="Arial"/>
                <w:sz w:val="18"/>
                <w:szCs w:val="18"/>
              </w:rPr>
            </w:pPr>
            <w:r w:rsidRPr="008664AC">
              <w:rPr>
                <w:rFonts w:ascii="Arial" w:hAnsi="Arial" w:cs="Arial"/>
                <w:sz w:val="18"/>
                <w:szCs w:val="18"/>
              </w:rPr>
              <w:t>0.42</w:t>
            </w:r>
          </w:p>
        </w:tc>
        <w:tc>
          <w:tcPr>
            <w:tcW w:w="707" w:type="dxa"/>
          </w:tcPr>
          <w:p w:rsidR="0011705B" w:rsidRPr="008664AC" w:rsidRDefault="0011705B" w:rsidP="00F03B8F">
            <w:pPr>
              <w:rPr>
                <w:rFonts w:ascii="Arial" w:hAnsi="Arial" w:cs="Arial"/>
                <w:sz w:val="18"/>
                <w:szCs w:val="18"/>
              </w:rPr>
            </w:pPr>
            <w:r w:rsidRPr="008664AC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1257" w:type="dxa"/>
          </w:tcPr>
          <w:p w:rsidR="0011705B" w:rsidRPr="008664AC" w:rsidRDefault="0011705B" w:rsidP="00617CB3">
            <w:pPr>
              <w:rPr>
                <w:rFonts w:ascii="Arial" w:hAnsi="Arial" w:cs="Arial"/>
                <w:sz w:val="18"/>
                <w:szCs w:val="18"/>
              </w:rPr>
            </w:pPr>
            <w:r w:rsidRPr="008664AC">
              <w:rPr>
                <w:rFonts w:ascii="Arial" w:hAnsi="Arial" w:cs="Arial"/>
                <w:sz w:val="18"/>
                <w:szCs w:val="18"/>
              </w:rPr>
              <w:t>7.07E-05</w:t>
            </w:r>
            <w:r w:rsidR="00E95A20">
              <w:rPr>
                <w:rFonts w:ascii="Arial" w:hAnsi="Arial" w:cs="Arial"/>
                <w:sz w:val="18"/>
                <w:szCs w:val="18"/>
              </w:rPr>
              <w:t>*</w:t>
            </w:r>
          </w:p>
        </w:tc>
      </w:tr>
      <w:tr w:rsidR="0011705B" w:rsidRPr="00000615" w:rsidTr="0011705B">
        <w:tc>
          <w:tcPr>
            <w:tcW w:w="4239" w:type="dxa"/>
          </w:tcPr>
          <w:p w:rsidR="0011705B" w:rsidRPr="008664AC" w:rsidRDefault="0011705B">
            <w:pPr>
              <w:rPr>
                <w:rFonts w:ascii="Arial" w:hAnsi="Arial" w:cs="Arial"/>
                <w:sz w:val="18"/>
                <w:szCs w:val="18"/>
              </w:rPr>
            </w:pPr>
            <w:r w:rsidRPr="008664AC">
              <w:rPr>
                <w:rFonts w:ascii="Arial" w:hAnsi="Arial" w:cs="Arial"/>
                <w:sz w:val="18"/>
                <w:szCs w:val="18"/>
              </w:rPr>
              <w:t xml:space="preserve">JAK/STAT </w:t>
            </w:r>
            <w:proofErr w:type="spellStart"/>
            <w:r w:rsidRPr="008664AC">
              <w:rPr>
                <w:rFonts w:ascii="Arial" w:hAnsi="Arial" w:cs="Arial"/>
                <w:sz w:val="18"/>
                <w:szCs w:val="18"/>
              </w:rPr>
              <w:t>signaling</w:t>
            </w:r>
            <w:proofErr w:type="spellEnd"/>
            <w:r w:rsidRPr="008664AC">
              <w:rPr>
                <w:rFonts w:ascii="Arial" w:hAnsi="Arial" w:cs="Arial"/>
                <w:sz w:val="18"/>
                <w:szCs w:val="18"/>
              </w:rPr>
              <w:t xml:space="preserve"> pathway</w:t>
            </w:r>
          </w:p>
        </w:tc>
        <w:tc>
          <w:tcPr>
            <w:tcW w:w="828" w:type="dxa"/>
          </w:tcPr>
          <w:p w:rsidR="0011705B" w:rsidRPr="008664AC" w:rsidRDefault="0011705B">
            <w:pPr>
              <w:rPr>
                <w:rFonts w:ascii="Arial" w:hAnsi="Arial" w:cs="Arial"/>
                <w:sz w:val="18"/>
                <w:szCs w:val="18"/>
              </w:rPr>
            </w:pPr>
            <w:r w:rsidRPr="008664AC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114" w:type="dxa"/>
          </w:tcPr>
          <w:p w:rsidR="0011705B" w:rsidRPr="008664AC" w:rsidRDefault="0011705B">
            <w:pPr>
              <w:rPr>
                <w:rFonts w:ascii="Arial" w:hAnsi="Arial" w:cs="Arial"/>
                <w:sz w:val="18"/>
                <w:szCs w:val="18"/>
              </w:rPr>
            </w:pPr>
            <w:r w:rsidRPr="008664AC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40" w:type="dxa"/>
          </w:tcPr>
          <w:p w:rsidR="0011705B" w:rsidRPr="008664AC" w:rsidRDefault="0011705B">
            <w:pPr>
              <w:rPr>
                <w:rFonts w:ascii="Arial" w:hAnsi="Arial" w:cs="Arial"/>
                <w:sz w:val="18"/>
                <w:szCs w:val="18"/>
              </w:rPr>
            </w:pPr>
            <w:r w:rsidRPr="008664AC">
              <w:rPr>
                <w:rFonts w:ascii="Arial" w:hAnsi="Arial" w:cs="Arial"/>
                <w:sz w:val="18"/>
                <w:szCs w:val="18"/>
              </w:rPr>
              <w:t>0.19</w:t>
            </w:r>
          </w:p>
        </w:tc>
        <w:tc>
          <w:tcPr>
            <w:tcW w:w="688" w:type="dxa"/>
          </w:tcPr>
          <w:p w:rsidR="0011705B" w:rsidRPr="008664AC" w:rsidRDefault="0011705B">
            <w:pPr>
              <w:rPr>
                <w:rFonts w:ascii="Arial" w:hAnsi="Arial" w:cs="Arial"/>
                <w:sz w:val="18"/>
                <w:szCs w:val="18"/>
              </w:rPr>
            </w:pPr>
            <w:r w:rsidRPr="008664AC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1258" w:type="dxa"/>
          </w:tcPr>
          <w:p w:rsidR="0011705B" w:rsidRPr="008664AC" w:rsidRDefault="0011705B">
            <w:pPr>
              <w:rPr>
                <w:rFonts w:ascii="Arial" w:hAnsi="Arial" w:cs="Arial"/>
                <w:sz w:val="18"/>
                <w:szCs w:val="18"/>
              </w:rPr>
            </w:pPr>
            <w:r w:rsidRPr="008664AC">
              <w:rPr>
                <w:rFonts w:ascii="Arial" w:hAnsi="Arial" w:cs="Arial"/>
                <w:sz w:val="18"/>
                <w:szCs w:val="18"/>
              </w:rPr>
              <w:t>9.46E-04</w:t>
            </w:r>
            <w:r w:rsidR="00E95A20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112" w:type="dxa"/>
          </w:tcPr>
          <w:p w:rsidR="0011705B" w:rsidRPr="008664AC" w:rsidRDefault="00263839">
            <w:pPr>
              <w:rPr>
                <w:rFonts w:ascii="Arial" w:hAnsi="Arial" w:cs="Arial"/>
                <w:sz w:val="18"/>
                <w:szCs w:val="18"/>
              </w:rPr>
            </w:pPr>
            <w:r w:rsidRPr="008664A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540" w:type="dxa"/>
          </w:tcPr>
          <w:p w:rsidR="0011705B" w:rsidRPr="008664AC" w:rsidRDefault="00263839">
            <w:pPr>
              <w:rPr>
                <w:rFonts w:ascii="Arial" w:hAnsi="Arial" w:cs="Arial"/>
                <w:sz w:val="18"/>
                <w:szCs w:val="18"/>
              </w:rPr>
            </w:pPr>
            <w:r w:rsidRPr="008664AC">
              <w:rPr>
                <w:rFonts w:ascii="Arial" w:hAnsi="Arial" w:cs="Arial"/>
                <w:sz w:val="18"/>
                <w:szCs w:val="18"/>
              </w:rPr>
              <w:t>0.05</w:t>
            </w:r>
          </w:p>
        </w:tc>
        <w:tc>
          <w:tcPr>
            <w:tcW w:w="707" w:type="dxa"/>
          </w:tcPr>
          <w:p w:rsidR="0011705B" w:rsidRPr="008664AC" w:rsidRDefault="00263839">
            <w:pPr>
              <w:rPr>
                <w:rFonts w:ascii="Arial" w:hAnsi="Arial" w:cs="Arial"/>
                <w:sz w:val="18"/>
                <w:szCs w:val="18"/>
              </w:rPr>
            </w:pPr>
            <w:r w:rsidRPr="008664AC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57" w:type="dxa"/>
          </w:tcPr>
          <w:p w:rsidR="0011705B" w:rsidRPr="008664AC" w:rsidRDefault="00263839">
            <w:pPr>
              <w:rPr>
                <w:rFonts w:ascii="Arial" w:hAnsi="Arial" w:cs="Arial"/>
                <w:sz w:val="18"/>
                <w:szCs w:val="18"/>
              </w:rPr>
            </w:pPr>
            <w:r w:rsidRPr="008664AC">
              <w:rPr>
                <w:rFonts w:ascii="Arial" w:hAnsi="Arial" w:cs="Arial"/>
                <w:sz w:val="18"/>
                <w:szCs w:val="18"/>
              </w:rPr>
              <w:t>9.49E-01</w:t>
            </w:r>
          </w:p>
        </w:tc>
      </w:tr>
      <w:tr w:rsidR="0011705B" w:rsidRPr="00000615" w:rsidTr="0011705B">
        <w:tc>
          <w:tcPr>
            <w:tcW w:w="4239" w:type="dxa"/>
          </w:tcPr>
          <w:p w:rsidR="0011705B" w:rsidRPr="008664AC" w:rsidRDefault="0011705B" w:rsidP="00412591">
            <w:pPr>
              <w:rPr>
                <w:rFonts w:ascii="Arial" w:hAnsi="Arial" w:cs="Arial"/>
                <w:sz w:val="18"/>
                <w:szCs w:val="18"/>
              </w:rPr>
            </w:pPr>
            <w:r w:rsidRPr="008664AC">
              <w:rPr>
                <w:rFonts w:ascii="Arial" w:hAnsi="Arial" w:cs="Arial"/>
                <w:sz w:val="18"/>
                <w:szCs w:val="18"/>
              </w:rPr>
              <w:t xml:space="preserve">Insulin/IGF pathway-MAP </w:t>
            </w:r>
            <w:proofErr w:type="spellStart"/>
            <w:r w:rsidRPr="008664AC">
              <w:rPr>
                <w:rFonts w:ascii="Arial" w:hAnsi="Arial" w:cs="Arial"/>
                <w:sz w:val="18"/>
                <w:szCs w:val="18"/>
              </w:rPr>
              <w:t>kinase</w:t>
            </w:r>
            <w:proofErr w:type="spellEnd"/>
            <w:r w:rsidRPr="008664AC">
              <w:rPr>
                <w:rFonts w:ascii="Arial" w:hAnsi="Arial" w:cs="Arial"/>
                <w:sz w:val="18"/>
                <w:szCs w:val="18"/>
              </w:rPr>
              <w:t xml:space="preserve"> cascade</w:t>
            </w:r>
          </w:p>
        </w:tc>
        <w:tc>
          <w:tcPr>
            <w:tcW w:w="828" w:type="dxa"/>
          </w:tcPr>
          <w:p w:rsidR="0011705B" w:rsidRPr="008664AC" w:rsidRDefault="0011705B">
            <w:pPr>
              <w:rPr>
                <w:rFonts w:ascii="Arial" w:hAnsi="Arial" w:cs="Arial"/>
                <w:sz w:val="18"/>
                <w:szCs w:val="18"/>
              </w:rPr>
            </w:pPr>
            <w:r w:rsidRPr="008664AC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114" w:type="dxa"/>
          </w:tcPr>
          <w:p w:rsidR="0011705B" w:rsidRPr="008664AC" w:rsidRDefault="0011705B">
            <w:pPr>
              <w:rPr>
                <w:rFonts w:ascii="Arial" w:hAnsi="Arial" w:cs="Arial"/>
                <w:sz w:val="18"/>
                <w:szCs w:val="18"/>
              </w:rPr>
            </w:pPr>
            <w:r w:rsidRPr="008664AC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40" w:type="dxa"/>
          </w:tcPr>
          <w:p w:rsidR="0011705B" w:rsidRPr="008664AC" w:rsidRDefault="0011705B">
            <w:pPr>
              <w:rPr>
                <w:rFonts w:ascii="Arial" w:hAnsi="Arial" w:cs="Arial"/>
                <w:sz w:val="18"/>
                <w:szCs w:val="18"/>
              </w:rPr>
            </w:pPr>
            <w:r w:rsidRPr="008664AC">
              <w:rPr>
                <w:rFonts w:ascii="Arial" w:hAnsi="Arial" w:cs="Arial"/>
                <w:sz w:val="18"/>
                <w:szCs w:val="18"/>
              </w:rPr>
              <w:t>0.33</w:t>
            </w:r>
          </w:p>
        </w:tc>
        <w:tc>
          <w:tcPr>
            <w:tcW w:w="688" w:type="dxa"/>
          </w:tcPr>
          <w:p w:rsidR="0011705B" w:rsidRPr="008664AC" w:rsidRDefault="0011705B">
            <w:pPr>
              <w:rPr>
                <w:rFonts w:ascii="Arial" w:hAnsi="Arial" w:cs="Arial"/>
                <w:sz w:val="18"/>
                <w:szCs w:val="18"/>
              </w:rPr>
            </w:pPr>
            <w:r w:rsidRPr="008664AC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1258" w:type="dxa"/>
          </w:tcPr>
          <w:p w:rsidR="0011705B" w:rsidRPr="008664AC" w:rsidRDefault="0011705B">
            <w:pPr>
              <w:rPr>
                <w:rFonts w:ascii="Arial" w:hAnsi="Arial" w:cs="Arial"/>
                <w:sz w:val="18"/>
                <w:szCs w:val="18"/>
              </w:rPr>
            </w:pPr>
            <w:r w:rsidRPr="008664AC">
              <w:rPr>
                <w:rFonts w:ascii="Arial" w:hAnsi="Arial" w:cs="Arial"/>
                <w:sz w:val="18"/>
                <w:szCs w:val="18"/>
              </w:rPr>
              <w:t>4.68E-03</w:t>
            </w:r>
            <w:r w:rsidR="00E95A20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112" w:type="dxa"/>
          </w:tcPr>
          <w:p w:rsidR="0011705B" w:rsidRPr="008664AC" w:rsidRDefault="00263839">
            <w:pPr>
              <w:rPr>
                <w:rFonts w:ascii="Arial" w:hAnsi="Arial" w:cs="Arial"/>
                <w:sz w:val="18"/>
                <w:szCs w:val="18"/>
              </w:rPr>
            </w:pPr>
            <w:r w:rsidRPr="008664A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40" w:type="dxa"/>
          </w:tcPr>
          <w:p w:rsidR="0011705B" w:rsidRPr="008664AC" w:rsidRDefault="00263839">
            <w:pPr>
              <w:rPr>
                <w:rFonts w:ascii="Arial" w:hAnsi="Arial" w:cs="Arial"/>
                <w:sz w:val="18"/>
                <w:szCs w:val="18"/>
              </w:rPr>
            </w:pPr>
            <w:r w:rsidRPr="008664AC">
              <w:rPr>
                <w:rFonts w:ascii="Arial" w:hAnsi="Arial" w:cs="Arial"/>
                <w:sz w:val="18"/>
                <w:szCs w:val="18"/>
              </w:rPr>
              <w:t>0.09</w:t>
            </w:r>
          </w:p>
        </w:tc>
        <w:tc>
          <w:tcPr>
            <w:tcW w:w="707" w:type="dxa"/>
          </w:tcPr>
          <w:p w:rsidR="0011705B" w:rsidRPr="008664AC" w:rsidRDefault="00263839">
            <w:pPr>
              <w:rPr>
                <w:rFonts w:ascii="Arial" w:hAnsi="Arial" w:cs="Arial"/>
                <w:sz w:val="18"/>
                <w:szCs w:val="18"/>
              </w:rPr>
            </w:pPr>
            <w:r w:rsidRPr="008664AC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1257" w:type="dxa"/>
          </w:tcPr>
          <w:p w:rsidR="0011705B" w:rsidRPr="008664AC" w:rsidRDefault="00263839">
            <w:pPr>
              <w:rPr>
                <w:rFonts w:ascii="Arial" w:hAnsi="Arial" w:cs="Arial"/>
                <w:sz w:val="18"/>
                <w:szCs w:val="18"/>
              </w:rPr>
            </w:pPr>
            <w:r w:rsidRPr="008664AC">
              <w:rPr>
                <w:rFonts w:ascii="Arial" w:hAnsi="Arial" w:cs="Arial"/>
                <w:sz w:val="18"/>
                <w:szCs w:val="18"/>
              </w:rPr>
              <w:t>8.88E-02</w:t>
            </w:r>
            <w:r w:rsidR="00E95A20">
              <w:rPr>
                <w:rFonts w:ascii="Arial" w:hAnsi="Arial" w:cs="Arial"/>
                <w:sz w:val="18"/>
                <w:szCs w:val="18"/>
              </w:rPr>
              <w:t>*</w:t>
            </w:r>
          </w:p>
        </w:tc>
      </w:tr>
      <w:tr w:rsidR="00263839" w:rsidRPr="00000615" w:rsidTr="0011705B">
        <w:tc>
          <w:tcPr>
            <w:tcW w:w="4239" w:type="dxa"/>
          </w:tcPr>
          <w:p w:rsidR="0011705B" w:rsidRPr="008664AC" w:rsidRDefault="0011705B">
            <w:pPr>
              <w:rPr>
                <w:rFonts w:ascii="Arial" w:hAnsi="Arial" w:cs="Arial"/>
                <w:sz w:val="18"/>
                <w:szCs w:val="18"/>
              </w:rPr>
            </w:pPr>
            <w:r w:rsidRPr="008664AC">
              <w:rPr>
                <w:rFonts w:ascii="Arial" w:hAnsi="Arial" w:cs="Arial"/>
                <w:sz w:val="18"/>
                <w:szCs w:val="18"/>
              </w:rPr>
              <w:t xml:space="preserve">Interferon-gamma </w:t>
            </w:r>
            <w:proofErr w:type="spellStart"/>
            <w:r w:rsidRPr="008664AC">
              <w:rPr>
                <w:rFonts w:ascii="Arial" w:hAnsi="Arial" w:cs="Arial"/>
                <w:sz w:val="18"/>
                <w:szCs w:val="18"/>
              </w:rPr>
              <w:t>signaling</w:t>
            </w:r>
            <w:proofErr w:type="spellEnd"/>
            <w:r w:rsidRPr="008664AC">
              <w:rPr>
                <w:rFonts w:ascii="Arial" w:hAnsi="Arial" w:cs="Arial"/>
                <w:sz w:val="18"/>
                <w:szCs w:val="18"/>
              </w:rPr>
              <w:t xml:space="preserve"> pathway</w:t>
            </w:r>
          </w:p>
        </w:tc>
        <w:tc>
          <w:tcPr>
            <w:tcW w:w="828" w:type="dxa"/>
          </w:tcPr>
          <w:p w:rsidR="0011705B" w:rsidRPr="008664AC" w:rsidRDefault="0011705B" w:rsidP="00B631CB">
            <w:pPr>
              <w:rPr>
                <w:rFonts w:ascii="Arial" w:hAnsi="Arial" w:cs="Arial"/>
                <w:sz w:val="18"/>
                <w:szCs w:val="18"/>
              </w:rPr>
            </w:pPr>
            <w:r w:rsidRPr="008664AC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1114" w:type="dxa"/>
          </w:tcPr>
          <w:p w:rsidR="0011705B" w:rsidRPr="008664AC" w:rsidRDefault="0011705B" w:rsidP="00B631CB">
            <w:pPr>
              <w:rPr>
                <w:rFonts w:ascii="Arial" w:hAnsi="Arial" w:cs="Arial"/>
                <w:sz w:val="18"/>
                <w:szCs w:val="18"/>
              </w:rPr>
            </w:pPr>
            <w:r w:rsidRPr="008664AC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40" w:type="dxa"/>
          </w:tcPr>
          <w:p w:rsidR="0011705B" w:rsidRPr="008664AC" w:rsidRDefault="0011705B" w:rsidP="00B631CB">
            <w:pPr>
              <w:rPr>
                <w:rFonts w:ascii="Arial" w:hAnsi="Arial" w:cs="Arial"/>
                <w:sz w:val="18"/>
                <w:szCs w:val="18"/>
              </w:rPr>
            </w:pPr>
            <w:r w:rsidRPr="008664AC">
              <w:rPr>
                <w:rFonts w:ascii="Arial" w:hAnsi="Arial" w:cs="Arial"/>
                <w:sz w:val="18"/>
                <w:szCs w:val="18"/>
              </w:rPr>
              <w:t>0.34</w:t>
            </w:r>
          </w:p>
        </w:tc>
        <w:tc>
          <w:tcPr>
            <w:tcW w:w="688" w:type="dxa"/>
          </w:tcPr>
          <w:p w:rsidR="0011705B" w:rsidRPr="008664AC" w:rsidRDefault="0011705B">
            <w:pPr>
              <w:rPr>
                <w:rFonts w:ascii="Arial" w:hAnsi="Arial" w:cs="Arial"/>
                <w:sz w:val="18"/>
                <w:szCs w:val="18"/>
              </w:rPr>
            </w:pPr>
            <w:r w:rsidRPr="008664AC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1258" w:type="dxa"/>
          </w:tcPr>
          <w:p w:rsidR="0011705B" w:rsidRPr="008664AC" w:rsidRDefault="0011705B" w:rsidP="00B631CB">
            <w:pPr>
              <w:rPr>
                <w:rFonts w:ascii="Arial" w:hAnsi="Arial" w:cs="Arial"/>
                <w:sz w:val="18"/>
                <w:szCs w:val="18"/>
              </w:rPr>
            </w:pPr>
            <w:r w:rsidRPr="008664AC">
              <w:rPr>
                <w:rFonts w:ascii="Arial" w:hAnsi="Arial" w:cs="Arial"/>
                <w:sz w:val="18"/>
                <w:szCs w:val="18"/>
              </w:rPr>
              <w:t>5.12E-03</w:t>
            </w:r>
            <w:r w:rsidR="00E95A20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112" w:type="dxa"/>
          </w:tcPr>
          <w:p w:rsidR="0011705B" w:rsidRPr="008664AC" w:rsidRDefault="00263839">
            <w:pPr>
              <w:rPr>
                <w:rFonts w:ascii="Arial" w:hAnsi="Arial" w:cs="Arial"/>
                <w:sz w:val="18"/>
                <w:szCs w:val="18"/>
              </w:rPr>
            </w:pPr>
            <w:r w:rsidRPr="008664A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40" w:type="dxa"/>
          </w:tcPr>
          <w:p w:rsidR="0011705B" w:rsidRPr="008664AC" w:rsidRDefault="00263839">
            <w:pPr>
              <w:rPr>
                <w:rFonts w:ascii="Arial" w:hAnsi="Arial" w:cs="Arial"/>
                <w:sz w:val="18"/>
                <w:szCs w:val="18"/>
              </w:rPr>
            </w:pPr>
            <w:r w:rsidRPr="008664AC">
              <w:rPr>
                <w:rFonts w:ascii="Arial" w:hAnsi="Arial" w:cs="Arial"/>
                <w:sz w:val="18"/>
                <w:szCs w:val="18"/>
              </w:rPr>
              <w:t>0.10</w:t>
            </w:r>
          </w:p>
        </w:tc>
        <w:tc>
          <w:tcPr>
            <w:tcW w:w="707" w:type="dxa"/>
          </w:tcPr>
          <w:p w:rsidR="0011705B" w:rsidRPr="008664AC" w:rsidRDefault="00263839">
            <w:pPr>
              <w:rPr>
                <w:rFonts w:ascii="Arial" w:hAnsi="Arial" w:cs="Arial"/>
                <w:sz w:val="18"/>
                <w:szCs w:val="18"/>
              </w:rPr>
            </w:pPr>
            <w:r w:rsidRPr="008664AC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1257" w:type="dxa"/>
          </w:tcPr>
          <w:p w:rsidR="0011705B" w:rsidRPr="008664AC" w:rsidRDefault="00263839">
            <w:pPr>
              <w:rPr>
                <w:rFonts w:ascii="Arial" w:hAnsi="Arial" w:cs="Arial"/>
                <w:sz w:val="18"/>
                <w:szCs w:val="18"/>
              </w:rPr>
            </w:pPr>
            <w:r w:rsidRPr="008664AC">
              <w:rPr>
                <w:rFonts w:ascii="Arial" w:hAnsi="Arial" w:cs="Arial"/>
                <w:sz w:val="18"/>
                <w:szCs w:val="18"/>
              </w:rPr>
              <w:t>4.28E-03</w:t>
            </w:r>
            <w:r w:rsidR="00E95A20">
              <w:rPr>
                <w:rFonts w:ascii="Arial" w:hAnsi="Arial" w:cs="Arial"/>
                <w:sz w:val="18"/>
                <w:szCs w:val="18"/>
              </w:rPr>
              <w:t>*</w:t>
            </w:r>
          </w:p>
        </w:tc>
      </w:tr>
      <w:tr w:rsidR="0011705B" w:rsidRPr="00000615" w:rsidTr="0011705B">
        <w:tc>
          <w:tcPr>
            <w:tcW w:w="4239" w:type="dxa"/>
          </w:tcPr>
          <w:p w:rsidR="0011705B" w:rsidRPr="008664AC" w:rsidRDefault="0011705B">
            <w:pPr>
              <w:rPr>
                <w:rFonts w:ascii="Arial" w:hAnsi="Arial" w:cs="Arial"/>
                <w:sz w:val="18"/>
                <w:szCs w:val="18"/>
              </w:rPr>
            </w:pPr>
            <w:r w:rsidRPr="008664AC">
              <w:rPr>
                <w:rFonts w:ascii="Arial" w:hAnsi="Arial" w:cs="Arial"/>
                <w:sz w:val="18"/>
                <w:szCs w:val="18"/>
              </w:rPr>
              <w:t>Oxidative stress response</w:t>
            </w:r>
          </w:p>
        </w:tc>
        <w:tc>
          <w:tcPr>
            <w:tcW w:w="828" w:type="dxa"/>
          </w:tcPr>
          <w:p w:rsidR="0011705B" w:rsidRPr="008664AC" w:rsidRDefault="0011705B">
            <w:pPr>
              <w:rPr>
                <w:rFonts w:ascii="Arial" w:hAnsi="Arial" w:cs="Arial"/>
                <w:sz w:val="18"/>
                <w:szCs w:val="18"/>
              </w:rPr>
            </w:pPr>
            <w:r w:rsidRPr="008664AC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1114" w:type="dxa"/>
          </w:tcPr>
          <w:p w:rsidR="0011705B" w:rsidRPr="008664AC" w:rsidRDefault="0011705B">
            <w:pPr>
              <w:rPr>
                <w:rFonts w:ascii="Arial" w:hAnsi="Arial" w:cs="Arial"/>
                <w:sz w:val="18"/>
                <w:szCs w:val="18"/>
              </w:rPr>
            </w:pPr>
            <w:r w:rsidRPr="008664AC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40" w:type="dxa"/>
          </w:tcPr>
          <w:p w:rsidR="0011705B" w:rsidRPr="008664AC" w:rsidRDefault="0011705B">
            <w:pPr>
              <w:rPr>
                <w:rFonts w:ascii="Arial" w:hAnsi="Arial" w:cs="Arial"/>
                <w:sz w:val="18"/>
                <w:szCs w:val="18"/>
              </w:rPr>
            </w:pPr>
            <w:r w:rsidRPr="008664AC">
              <w:rPr>
                <w:rFonts w:ascii="Arial" w:hAnsi="Arial" w:cs="Arial"/>
                <w:sz w:val="18"/>
                <w:szCs w:val="18"/>
              </w:rPr>
              <w:t>0.71</w:t>
            </w:r>
          </w:p>
        </w:tc>
        <w:tc>
          <w:tcPr>
            <w:tcW w:w="688" w:type="dxa"/>
          </w:tcPr>
          <w:p w:rsidR="0011705B" w:rsidRPr="008664AC" w:rsidRDefault="0011705B">
            <w:pPr>
              <w:rPr>
                <w:rFonts w:ascii="Arial" w:hAnsi="Arial" w:cs="Arial"/>
                <w:sz w:val="18"/>
                <w:szCs w:val="18"/>
              </w:rPr>
            </w:pPr>
            <w:r w:rsidRPr="008664AC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1258" w:type="dxa"/>
          </w:tcPr>
          <w:p w:rsidR="0011705B" w:rsidRPr="008664AC" w:rsidRDefault="0011705B">
            <w:pPr>
              <w:rPr>
                <w:rFonts w:ascii="Arial" w:hAnsi="Arial" w:cs="Arial"/>
                <w:sz w:val="18"/>
                <w:szCs w:val="18"/>
              </w:rPr>
            </w:pPr>
            <w:r w:rsidRPr="008664AC">
              <w:rPr>
                <w:rFonts w:ascii="Arial" w:hAnsi="Arial" w:cs="Arial"/>
                <w:sz w:val="18"/>
                <w:szCs w:val="18"/>
              </w:rPr>
              <w:t>5.84E-03</w:t>
            </w:r>
            <w:r w:rsidR="00E95A20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112" w:type="dxa"/>
          </w:tcPr>
          <w:p w:rsidR="0011705B" w:rsidRPr="008664AC" w:rsidRDefault="00263839">
            <w:pPr>
              <w:rPr>
                <w:rFonts w:ascii="Arial" w:hAnsi="Arial" w:cs="Arial"/>
                <w:sz w:val="18"/>
                <w:szCs w:val="18"/>
              </w:rPr>
            </w:pPr>
            <w:r w:rsidRPr="008664A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40" w:type="dxa"/>
          </w:tcPr>
          <w:p w:rsidR="0011705B" w:rsidRPr="008664AC" w:rsidRDefault="00263839">
            <w:pPr>
              <w:rPr>
                <w:rFonts w:ascii="Arial" w:hAnsi="Arial" w:cs="Arial"/>
                <w:sz w:val="18"/>
                <w:szCs w:val="18"/>
              </w:rPr>
            </w:pPr>
            <w:r w:rsidRPr="008664AC">
              <w:rPr>
                <w:rFonts w:ascii="Arial" w:hAnsi="Arial" w:cs="Arial"/>
                <w:sz w:val="18"/>
                <w:szCs w:val="18"/>
              </w:rPr>
              <w:t>0.2</w:t>
            </w:r>
          </w:p>
        </w:tc>
        <w:tc>
          <w:tcPr>
            <w:tcW w:w="707" w:type="dxa"/>
          </w:tcPr>
          <w:p w:rsidR="0011705B" w:rsidRPr="008664AC" w:rsidRDefault="00263839">
            <w:pPr>
              <w:rPr>
                <w:rFonts w:ascii="Arial" w:hAnsi="Arial" w:cs="Arial"/>
                <w:sz w:val="18"/>
                <w:szCs w:val="18"/>
              </w:rPr>
            </w:pPr>
            <w:r w:rsidRPr="008664AC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1257" w:type="dxa"/>
          </w:tcPr>
          <w:p w:rsidR="0011705B" w:rsidRPr="008664AC" w:rsidRDefault="00263839">
            <w:pPr>
              <w:rPr>
                <w:rFonts w:ascii="Arial" w:hAnsi="Arial" w:cs="Arial"/>
                <w:sz w:val="18"/>
                <w:szCs w:val="18"/>
              </w:rPr>
            </w:pPr>
            <w:r w:rsidRPr="008664AC">
              <w:rPr>
                <w:rFonts w:ascii="Arial" w:hAnsi="Arial" w:cs="Arial"/>
                <w:sz w:val="18"/>
                <w:szCs w:val="18"/>
              </w:rPr>
              <w:t>1.71E-02</w:t>
            </w:r>
            <w:r w:rsidR="00E95A20">
              <w:rPr>
                <w:rFonts w:ascii="Arial" w:hAnsi="Arial" w:cs="Arial"/>
                <w:sz w:val="18"/>
                <w:szCs w:val="18"/>
              </w:rPr>
              <w:t>*</w:t>
            </w:r>
          </w:p>
        </w:tc>
      </w:tr>
      <w:tr w:rsidR="0011705B" w:rsidRPr="008419CD" w:rsidTr="0011705B">
        <w:tc>
          <w:tcPr>
            <w:tcW w:w="4239" w:type="dxa"/>
          </w:tcPr>
          <w:p w:rsidR="0011705B" w:rsidRPr="008419CD" w:rsidRDefault="0011705B" w:rsidP="0041259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419CD">
              <w:rPr>
                <w:rFonts w:ascii="Arial" w:hAnsi="Arial" w:cs="Arial"/>
                <w:sz w:val="18"/>
                <w:szCs w:val="18"/>
              </w:rPr>
              <w:t>P</w:t>
            </w:r>
            <w:r w:rsidR="00412591">
              <w:rPr>
                <w:rFonts w:ascii="Arial" w:hAnsi="Arial" w:cs="Arial"/>
                <w:sz w:val="18"/>
                <w:szCs w:val="18"/>
              </w:rPr>
              <w:t>hosphatidylinositol</w:t>
            </w:r>
            <w:proofErr w:type="spellEnd"/>
            <w:r w:rsidR="0041259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419CD">
              <w:rPr>
                <w:rFonts w:ascii="Arial" w:hAnsi="Arial" w:cs="Arial"/>
                <w:sz w:val="18"/>
                <w:szCs w:val="18"/>
              </w:rPr>
              <w:t xml:space="preserve">3 </w:t>
            </w:r>
            <w:proofErr w:type="spellStart"/>
            <w:r w:rsidRPr="008419CD">
              <w:rPr>
                <w:rFonts w:ascii="Arial" w:hAnsi="Arial" w:cs="Arial"/>
                <w:sz w:val="18"/>
                <w:szCs w:val="18"/>
              </w:rPr>
              <w:t>kinase</w:t>
            </w:r>
            <w:proofErr w:type="spellEnd"/>
            <w:r w:rsidRPr="008419CD">
              <w:rPr>
                <w:rFonts w:ascii="Arial" w:hAnsi="Arial" w:cs="Arial"/>
                <w:sz w:val="18"/>
                <w:szCs w:val="18"/>
              </w:rPr>
              <w:t xml:space="preserve"> pathway</w:t>
            </w:r>
          </w:p>
        </w:tc>
        <w:tc>
          <w:tcPr>
            <w:tcW w:w="828" w:type="dxa"/>
          </w:tcPr>
          <w:p w:rsidR="0011705B" w:rsidRPr="008419CD" w:rsidRDefault="0011705B">
            <w:pPr>
              <w:rPr>
                <w:rFonts w:ascii="Arial" w:hAnsi="Arial" w:cs="Arial"/>
                <w:sz w:val="18"/>
                <w:szCs w:val="18"/>
              </w:rPr>
            </w:pPr>
            <w:r w:rsidRPr="008419CD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114" w:type="dxa"/>
          </w:tcPr>
          <w:p w:rsidR="0011705B" w:rsidRPr="008419CD" w:rsidRDefault="0011705B">
            <w:pPr>
              <w:rPr>
                <w:rFonts w:ascii="Arial" w:hAnsi="Arial" w:cs="Arial"/>
                <w:sz w:val="18"/>
                <w:szCs w:val="18"/>
              </w:rPr>
            </w:pPr>
            <w:r w:rsidRPr="008419CD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540" w:type="dxa"/>
          </w:tcPr>
          <w:p w:rsidR="0011705B" w:rsidRPr="008419CD" w:rsidRDefault="0011705B">
            <w:pPr>
              <w:rPr>
                <w:rFonts w:ascii="Arial" w:hAnsi="Arial" w:cs="Arial"/>
                <w:sz w:val="18"/>
                <w:szCs w:val="18"/>
              </w:rPr>
            </w:pPr>
            <w:r w:rsidRPr="008419CD">
              <w:rPr>
                <w:rFonts w:ascii="Arial" w:hAnsi="Arial" w:cs="Arial"/>
                <w:sz w:val="18"/>
                <w:szCs w:val="18"/>
              </w:rPr>
              <w:t>1.32</w:t>
            </w:r>
          </w:p>
        </w:tc>
        <w:tc>
          <w:tcPr>
            <w:tcW w:w="688" w:type="dxa"/>
          </w:tcPr>
          <w:p w:rsidR="0011705B" w:rsidRPr="008419CD" w:rsidRDefault="0011705B">
            <w:pPr>
              <w:rPr>
                <w:rFonts w:ascii="Arial" w:hAnsi="Arial" w:cs="Arial"/>
                <w:sz w:val="18"/>
                <w:szCs w:val="18"/>
              </w:rPr>
            </w:pPr>
            <w:r w:rsidRPr="008419CD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1258" w:type="dxa"/>
          </w:tcPr>
          <w:p w:rsidR="0011705B" w:rsidRPr="008419CD" w:rsidRDefault="0011705B">
            <w:pPr>
              <w:rPr>
                <w:rFonts w:ascii="Arial" w:hAnsi="Arial" w:cs="Arial"/>
                <w:sz w:val="18"/>
                <w:szCs w:val="18"/>
              </w:rPr>
            </w:pPr>
            <w:r w:rsidRPr="008419CD">
              <w:rPr>
                <w:rFonts w:ascii="Arial" w:hAnsi="Arial" w:cs="Arial"/>
                <w:sz w:val="18"/>
                <w:szCs w:val="18"/>
              </w:rPr>
              <w:t>1.12E-02</w:t>
            </w:r>
            <w:r w:rsidR="00E95A20" w:rsidRPr="008419CD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112" w:type="dxa"/>
          </w:tcPr>
          <w:p w:rsidR="0011705B" w:rsidRPr="008419CD" w:rsidRDefault="00263839">
            <w:pPr>
              <w:rPr>
                <w:rFonts w:ascii="Arial" w:hAnsi="Arial" w:cs="Arial"/>
                <w:sz w:val="18"/>
                <w:szCs w:val="18"/>
              </w:rPr>
            </w:pPr>
            <w:r w:rsidRPr="008419C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40" w:type="dxa"/>
          </w:tcPr>
          <w:p w:rsidR="0011705B" w:rsidRPr="008419CD" w:rsidRDefault="00263839">
            <w:pPr>
              <w:rPr>
                <w:rFonts w:ascii="Arial" w:hAnsi="Arial" w:cs="Arial"/>
                <w:sz w:val="18"/>
                <w:szCs w:val="18"/>
              </w:rPr>
            </w:pPr>
            <w:r w:rsidRPr="008419CD">
              <w:rPr>
                <w:rFonts w:ascii="Arial" w:hAnsi="Arial" w:cs="Arial"/>
                <w:sz w:val="18"/>
                <w:szCs w:val="18"/>
              </w:rPr>
              <w:t>0.37</w:t>
            </w:r>
          </w:p>
        </w:tc>
        <w:tc>
          <w:tcPr>
            <w:tcW w:w="707" w:type="dxa"/>
          </w:tcPr>
          <w:p w:rsidR="0011705B" w:rsidRPr="008419CD" w:rsidRDefault="00263839">
            <w:pPr>
              <w:rPr>
                <w:rFonts w:ascii="Arial" w:hAnsi="Arial" w:cs="Arial"/>
                <w:sz w:val="18"/>
                <w:szCs w:val="18"/>
              </w:rPr>
            </w:pPr>
            <w:r w:rsidRPr="008419CD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1257" w:type="dxa"/>
          </w:tcPr>
          <w:p w:rsidR="0011705B" w:rsidRPr="008419CD" w:rsidRDefault="00263839">
            <w:pPr>
              <w:rPr>
                <w:rFonts w:ascii="Arial" w:hAnsi="Arial" w:cs="Arial"/>
                <w:sz w:val="18"/>
                <w:szCs w:val="18"/>
              </w:rPr>
            </w:pPr>
            <w:r w:rsidRPr="008419CD">
              <w:rPr>
                <w:rFonts w:ascii="Arial" w:hAnsi="Arial" w:cs="Arial"/>
                <w:sz w:val="18"/>
                <w:szCs w:val="18"/>
              </w:rPr>
              <w:t>3.11E-01</w:t>
            </w:r>
          </w:p>
        </w:tc>
      </w:tr>
      <w:tr w:rsidR="0011705B" w:rsidRPr="008419CD" w:rsidTr="0011705B">
        <w:tc>
          <w:tcPr>
            <w:tcW w:w="4239" w:type="dxa"/>
          </w:tcPr>
          <w:p w:rsidR="0011705B" w:rsidRPr="008419CD" w:rsidRDefault="0011705B">
            <w:pPr>
              <w:rPr>
                <w:rFonts w:ascii="Arial" w:hAnsi="Arial" w:cs="Arial"/>
                <w:sz w:val="18"/>
                <w:szCs w:val="18"/>
              </w:rPr>
            </w:pPr>
            <w:r w:rsidRPr="008419CD">
              <w:rPr>
                <w:rFonts w:ascii="Arial" w:hAnsi="Arial" w:cs="Arial"/>
                <w:sz w:val="18"/>
                <w:szCs w:val="18"/>
              </w:rPr>
              <w:t>T cell activation</w:t>
            </w:r>
          </w:p>
        </w:tc>
        <w:tc>
          <w:tcPr>
            <w:tcW w:w="828" w:type="dxa"/>
          </w:tcPr>
          <w:p w:rsidR="0011705B" w:rsidRPr="008419CD" w:rsidRDefault="0011705B">
            <w:pPr>
              <w:rPr>
                <w:rFonts w:ascii="Arial" w:hAnsi="Arial" w:cs="Arial"/>
                <w:sz w:val="18"/>
                <w:szCs w:val="18"/>
              </w:rPr>
            </w:pPr>
            <w:r w:rsidRPr="008419CD"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1114" w:type="dxa"/>
          </w:tcPr>
          <w:p w:rsidR="0011705B" w:rsidRPr="008419CD" w:rsidRDefault="0011705B">
            <w:pPr>
              <w:rPr>
                <w:rFonts w:ascii="Arial" w:hAnsi="Arial" w:cs="Arial"/>
                <w:sz w:val="18"/>
                <w:szCs w:val="18"/>
              </w:rPr>
            </w:pPr>
            <w:r w:rsidRPr="008419CD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540" w:type="dxa"/>
          </w:tcPr>
          <w:p w:rsidR="0011705B" w:rsidRPr="008419CD" w:rsidRDefault="0011705B">
            <w:pPr>
              <w:rPr>
                <w:rFonts w:ascii="Arial" w:hAnsi="Arial" w:cs="Arial"/>
                <w:sz w:val="18"/>
                <w:szCs w:val="18"/>
              </w:rPr>
            </w:pPr>
            <w:r w:rsidRPr="008419CD">
              <w:rPr>
                <w:rFonts w:ascii="Arial" w:hAnsi="Arial" w:cs="Arial"/>
                <w:sz w:val="18"/>
                <w:szCs w:val="18"/>
              </w:rPr>
              <w:t>1.33</w:t>
            </w:r>
          </w:p>
        </w:tc>
        <w:tc>
          <w:tcPr>
            <w:tcW w:w="688" w:type="dxa"/>
          </w:tcPr>
          <w:p w:rsidR="0011705B" w:rsidRPr="008419CD" w:rsidRDefault="0011705B">
            <w:pPr>
              <w:rPr>
                <w:rFonts w:ascii="Arial" w:hAnsi="Arial" w:cs="Arial"/>
                <w:sz w:val="18"/>
                <w:szCs w:val="18"/>
              </w:rPr>
            </w:pPr>
            <w:r w:rsidRPr="008419CD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1258" w:type="dxa"/>
          </w:tcPr>
          <w:p w:rsidR="0011705B" w:rsidRPr="008419CD" w:rsidRDefault="0011705B">
            <w:pPr>
              <w:rPr>
                <w:rFonts w:ascii="Arial" w:hAnsi="Arial" w:cs="Arial"/>
                <w:sz w:val="18"/>
                <w:szCs w:val="18"/>
              </w:rPr>
            </w:pPr>
            <w:r w:rsidRPr="008419CD">
              <w:rPr>
                <w:rFonts w:ascii="Arial" w:hAnsi="Arial" w:cs="Arial"/>
                <w:sz w:val="18"/>
                <w:szCs w:val="18"/>
              </w:rPr>
              <w:t>1.16E-02</w:t>
            </w:r>
            <w:r w:rsidR="00E95A20" w:rsidRPr="008419CD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112" w:type="dxa"/>
          </w:tcPr>
          <w:p w:rsidR="0011705B" w:rsidRPr="008419CD" w:rsidRDefault="00263839">
            <w:pPr>
              <w:rPr>
                <w:rFonts w:ascii="Arial" w:hAnsi="Arial" w:cs="Arial"/>
                <w:sz w:val="18"/>
                <w:szCs w:val="18"/>
              </w:rPr>
            </w:pPr>
            <w:r w:rsidRPr="008419CD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40" w:type="dxa"/>
          </w:tcPr>
          <w:p w:rsidR="0011705B" w:rsidRPr="008419CD" w:rsidRDefault="00263839">
            <w:pPr>
              <w:rPr>
                <w:rFonts w:ascii="Arial" w:hAnsi="Arial" w:cs="Arial"/>
                <w:sz w:val="18"/>
                <w:szCs w:val="18"/>
              </w:rPr>
            </w:pPr>
            <w:r w:rsidRPr="008419CD">
              <w:rPr>
                <w:rFonts w:ascii="Arial" w:hAnsi="Arial" w:cs="Arial"/>
                <w:sz w:val="18"/>
                <w:szCs w:val="18"/>
              </w:rPr>
              <w:t>0.37</w:t>
            </w:r>
          </w:p>
        </w:tc>
        <w:tc>
          <w:tcPr>
            <w:tcW w:w="707" w:type="dxa"/>
          </w:tcPr>
          <w:p w:rsidR="0011705B" w:rsidRPr="008419CD" w:rsidRDefault="00263839">
            <w:pPr>
              <w:rPr>
                <w:rFonts w:ascii="Arial" w:hAnsi="Arial" w:cs="Arial"/>
                <w:sz w:val="18"/>
                <w:szCs w:val="18"/>
              </w:rPr>
            </w:pPr>
            <w:r w:rsidRPr="008419CD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1257" w:type="dxa"/>
          </w:tcPr>
          <w:p w:rsidR="0011705B" w:rsidRPr="008419CD" w:rsidRDefault="00263839">
            <w:pPr>
              <w:rPr>
                <w:rFonts w:ascii="Arial" w:hAnsi="Arial" w:cs="Arial"/>
                <w:sz w:val="18"/>
                <w:szCs w:val="18"/>
              </w:rPr>
            </w:pPr>
            <w:r w:rsidRPr="008419CD">
              <w:rPr>
                <w:rFonts w:ascii="Arial" w:hAnsi="Arial" w:cs="Arial"/>
                <w:sz w:val="18"/>
                <w:szCs w:val="18"/>
              </w:rPr>
              <w:t>6.48E-03</w:t>
            </w:r>
            <w:r w:rsidR="00E95A20" w:rsidRPr="008419CD">
              <w:rPr>
                <w:rFonts w:ascii="Arial" w:hAnsi="Arial" w:cs="Arial"/>
                <w:sz w:val="18"/>
                <w:szCs w:val="18"/>
              </w:rPr>
              <w:t>*</w:t>
            </w:r>
          </w:p>
        </w:tc>
      </w:tr>
      <w:tr w:rsidR="0011705B" w:rsidRPr="008419CD" w:rsidTr="0011705B">
        <w:tc>
          <w:tcPr>
            <w:tcW w:w="4239" w:type="dxa"/>
          </w:tcPr>
          <w:p w:rsidR="0011705B" w:rsidRPr="008419CD" w:rsidRDefault="0011705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419CD">
              <w:rPr>
                <w:rFonts w:ascii="Arial" w:hAnsi="Arial" w:cs="Arial"/>
                <w:sz w:val="18"/>
                <w:szCs w:val="18"/>
              </w:rPr>
              <w:t>Heterotrimeric</w:t>
            </w:r>
            <w:proofErr w:type="spellEnd"/>
            <w:r w:rsidRPr="008419CD">
              <w:rPr>
                <w:rFonts w:ascii="Arial" w:hAnsi="Arial" w:cs="Arial"/>
                <w:sz w:val="18"/>
                <w:szCs w:val="18"/>
              </w:rPr>
              <w:t xml:space="preserve"> G-protein </w:t>
            </w:r>
            <w:proofErr w:type="spellStart"/>
            <w:r w:rsidRPr="008419CD">
              <w:rPr>
                <w:rFonts w:ascii="Arial" w:hAnsi="Arial" w:cs="Arial"/>
                <w:sz w:val="18"/>
                <w:szCs w:val="18"/>
              </w:rPr>
              <w:t>signaling</w:t>
            </w:r>
            <w:proofErr w:type="spellEnd"/>
            <w:r w:rsidRPr="008419CD">
              <w:rPr>
                <w:rFonts w:ascii="Arial" w:hAnsi="Arial" w:cs="Arial"/>
                <w:sz w:val="18"/>
                <w:szCs w:val="18"/>
              </w:rPr>
              <w:t xml:space="preserve"> pathway-</w:t>
            </w:r>
            <w:proofErr w:type="spellStart"/>
            <w:r w:rsidRPr="008419CD">
              <w:rPr>
                <w:rFonts w:ascii="Arial" w:hAnsi="Arial" w:cs="Arial"/>
                <w:sz w:val="18"/>
                <w:szCs w:val="18"/>
              </w:rPr>
              <w:t>Gi</w:t>
            </w:r>
            <w:proofErr w:type="spellEnd"/>
            <w:r w:rsidRPr="008419CD">
              <w:rPr>
                <w:rFonts w:ascii="Arial" w:hAnsi="Arial" w:cs="Arial"/>
                <w:sz w:val="18"/>
                <w:szCs w:val="18"/>
              </w:rPr>
              <w:t xml:space="preserve"> alpha and Gs alpha mediated pathway</w:t>
            </w:r>
          </w:p>
        </w:tc>
        <w:tc>
          <w:tcPr>
            <w:tcW w:w="828" w:type="dxa"/>
          </w:tcPr>
          <w:p w:rsidR="0011705B" w:rsidRPr="008419CD" w:rsidRDefault="0011705B">
            <w:pPr>
              <w:rPr>
                <w:rFonts w:ascii="Arial" w:hAnsi="Arial" w:cs="Arial"/>
                <w:sz w:val="18"/>
                <w:szCs w:val="18"/>
              </w:rPr>
            </w:pPr>
            <w:r w:rsidRPr="008419CD">
              <w:rPr>
                <w:rFonts w:ascii="Arial" w:hAnsi="Arial" w:cs="Arial"/>
                <w:sz w:val="18"/>
                <w:szCs w:val="18"/>
              </w:rPr>
              <w:t>170</w:t>
            </w:r>
          </w:p>
        </w:tc>
        <w:tc>
          <w:tcPr>
            <w:tcW w:w="1114" w:type="dxa"/>
          </w:tcPr>
          <w:p w:rsidR="0011705B" w:rsidRPr="008419CD" w:rsidRDefault="0011705B">
            <w:pPr>
              <w:rPr>
                <w:rFonts w:ascii="Arial" w:hAnsi="Arial" w:cs="Arial"/>
                <w:sz w:val="18"/>
                <w:szCs w:val="18"/>
              </w:rPr>
            </w:pPr>
            <w:r w:rsidRPr="008419CD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540" w:type="dxa"/>
          </w:tcPr>
          <w:p w:rsidR="0011705B" w:rsidRPr="008419CD" w:rsidRDefault="0011705B">
            <w:pPr>
              <w:rPr>
                <w:rFonts w:ascii="Arial" w:hAnsi="Arial" w:cs="Arial"/>
                <w:sz w:val="18"/>
                <w:szCs w:val="18"/>
              </w:rPr>
            </w:pPr>
            <w:r w:rsidRPr="008419CD">
              <w:rPr>
                <w:rFonts w:ascii="Arial" w:hAnsi="Arial" w:cs="Arial"/>
                <w:sz w:val="18"/>
                <w:szCs w:val="18"/>
              </w:rPr>
              <w:t>1.87</w:t>
            </w:r>
          </w:p>
        </w:tc>
        <w:tc>
          <w:tcPr>
            <w:tcW w:w="688" w:type="dxa"/>
          </w:tcPr>
          <w:p w:rsidR="0011705B" w:rsidRPr="008419CD" w:rsidRDefault="0011705B">
            <w:pPr>
              <w:rPr>
                <w:rFonts w:ascii="Arial" w:hAnsi="Arial" w:cs="Arial"/>
                <w:sz w:val="18"/>
                <w:szCs w:val="18"/>
              </w:rPr>
            </w:pPr>
            <w:r w:rsidRPr="008419CD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1258" w:type="dxa"/>
          </w:tcPr>
          <w:p w:rsidR="0011705B" w:rsidRPr="008419CD" w:rsidRDefault="0011705B">
            <w:pPr>
              <w:rPr>
                <w:rFonts w:ascii="Arial" w:hAnsi="Arial" w:cs="Arial"/>
                <w:sz w:val="18"/>
                <w:szCs w:val="18"/>
              </w:rPr>
            </w:pPr>
            <w:r w:rsidRPr="008419CD">
              <w:rPr>
                <w:rFonts w:ascii="Arial" w:hAnsi="Arial" w:cs="Arial"/>
                <w:sz w:val="18"/>
                <w:szCs w:val="18"/>
              </w:rPr>
              <w:t>1.22E-02</w:t>
            </w:r>
            <w:r w:rsidR="00E95A20" w:rsidRPr="008419CD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112" w:type="dxa"/>
          </w:tcPr>
          <w:p w:rsidR="0011705B" w:rsidRPr="008419CD" w:rsidRDefault="00263839">
            <w:pPr>
              <w:rPr>
                <w:rFonts w:ascii="Arial" w:hAnsi="Arial" w:cs="Arial"/>
                <w:sz w:val="18"/>
                <w:szCs w:val="18"/>
              </w:rPr>
            </w:pPr>
            <w:r w:rsidRPr="008419CD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40" w:type="dxa"/>
          </w:tcPr>
          <w:p w:rsidR="0011705B" w:rsidRPr="008419CD" w:rsidRDefault="00263839">
            <w:pPr>
              <w:rPr>
                <w:rFonts w:ascii="Arial" w:hAnsi="Arial" w:cs="Arial"/>
                <w:sz w:val="18"/>
                <w:szCs w:val="18"/>
              </w:rPr>
            </w:pPr>
            <w:r w:rsidRPr="008419CD">
              <w:rPr>
                <w:rFonts w:ascii="Arial" w:hAnsi="Arial" w:cs="Arial"/>
                <w:sz w:val="18"/>
                <w:szCs w:val="18"/>
              </w:rPr>
              <w:t>0.53</w:t>
            </w:r>
          </w:p>
        </w:tc>
        <w:tc>
          <w:tcPr>
            <w:tcW w:w="707" w:type="dxa"/>
          </w:tcPr>
          <w:p w:rsidR="0011705B" w:rsidRPr="008419CD" w:rsidRDefault="00263839">
            <w:pPr>
              <w:rPr>
                <w:rFonts w:ascii="Arial" w:hAnsi="Arial" w:cs="Arial"/>
                <w:sz w:val="18"/>
                <w:szCs w:val="18"/>
              </w:rPr>
            </w:pPr>
            <w:r w:rsidRPr="008419CD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1257" w:type="dxa"/>
          </w:tcPr>
          <w:p w:rsidR="0011705B" w:rsidRPr="008419CD" w:rsidRDefault="00263839">
            <w:pPr>
              <w:rPr>
                <w:rFonts w:ascii="Arial" w:hAnsi="Arial" w:cs="Arial"/>
                <w:sz w:val="18"/>
                <w:szCs w:val="18"/>
              </w:rPr>
            </w:pPr>
            <w:r w:rsidRPr="008419CD">
              <w:rPr>
                <w:rFonts w:ascii="Arial" w:hAnsi="Arial" w:cs="Arial"/>
                <w:sz w:val="18"/>
                <w:szCs w:val="18"/>
              </w:rPr>
              <w:t>2.00E-03</w:t>
            </w:r>
            <w:r w:rsidR="00E95A20" w:rsidRPr="008419CD">
              <w:rPr>
                <w:rFonts w:ascii="Arial" w:hAnsi="Arial" w:cs="Arial"/>
                <w:sz w:val="18"/>
                <w:szCs w:val="18"/>
              </w:rPr>
              <w:t>*</w:t>
            </w:r>
          </w:p>
        </w:tc>
      </w:tr>
      <w:tr w:rsidR="0011705B" w:rsidRPr="008419CD" w:rsidTr="0011705B">
        <w:tc>
          <w:tcPr>
            <w:tcW w:w="4239" w:type="dxa"/>
          </w:tcPr>
          <w:p w:rsidR="0011705B" w:rsidRPr="008419CD" w:rsidRDefault="0011705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419CD">
              <w:rPr>
                <w:rFonts w:ascii="Arial" w:hAnsi="Arial" w:cs="Arial"/>
                <w:sz w:val="18"/>
                <w:szCs w:val="18"/>
              </w:rPr>
              <w:t>Ras</w:t>
            </w:r>
            <w:proofErr w:type="spellEnd"/>
            <w:r w:rsidRPr="008419CD">
              <w:rPr>
                <w:rFonts w:ascii="Arial" w:hAnsi="Arial" w:cs="Arial"/>
                <w:sz w:val="18"/>
                <w:szCs w:val="18"/>
              </w:rPr>
              <w:t xml:space="preserve"> pathway</w:t>
            </w:r>
          </w:p>
        </w:tc>
        <w:tc>
          <w:tcPr>
            <w:tcW w:w="828" w:type="dxa"/>
          </w:tcPr>
          <w:p w:rsidR="0011705B" w:rsidRPr="008419CD" w:rsidRDefault="0011705B">
            <w:pPr>
              <w:rPr>
                <w:rFonts w:ascii="Arial" w:hAnsi="Arial" w:cs="Arial"/>
                <w:sz w:val="18"/>
                <w:szCs w:val="18"/>
              </w:rPr>
            </w:pPr>
            <w:r w:rsidRPr="008419CD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1114" w:type="dxa"/>
          </w:tcPr>
          <w:p w:rsidR="0011705B" w:rsidRPr="008419CD" w:rsidRDefault="0011705B">
            <w:pPr>
              <w:rPr>
                <w:rFonts w:ascii="Arial" w:hAnsi="Arial" w:cs="Arial"/>
                <w:sz w:val="18"/>
                <w:szCs w:val="18"/>
              </w:rPr>
            </w:pPr>
            <w:r w:rsidRPr="008419CD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40" w:type="dxa"/>
          </w:tcPr>
          <w:p w:rsidR="0011705B" w:rsidRPr="008419CD" w:rsidRDefault="0011705B">
            <w:pPr>
              <w:rPr>
                <w:rFonts w:ascii="Arial" w:hAnsi="Arial" w:cs="Arial"/>
                <w:sz w:val="18"/>
                <w:szCs w:val="18"/>
              </w:rPr>
            </w:pPr>
            <w:r w:rsidRPr="008419CD">
              <w:rPr>
                <w:rFonts w:ascii="Arial" w:hAnsi="Arial" w:cs="Arial"/>
                <w:sz w:val="18"/>
                <w:szCs w:val="18"/>
              </w:rPr>
              <w:t>0.88</w:t>
            </w:r>
          </w:p>
        </w:tc>
        <w:tc>
          <w:tcPr>
            <w:tcW w:w="688" w:type="dxa"/>
          </w:tcPr>
          <w:p w:rsidR="0011705B" w:rsidRPr="008419CD" w:rsidRDefault="0011705B">
            <w:pPr>
              <w:rPr>
                <w:rFonts w:ascii="Arial" w:hAnsi="Arial" w:cs="Arial"/>
                <w:sz w:val="18"/>
                <w:szCs w:val="18"/>
              </w:rPr>
            </w:pPr>
            <w:r w:rsidRPr="008419CD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1258" w:type="dxa"/>
          </w:tcPr>
          <w:p w:rsidR="0011705B" w:rsidRPr="008419CD" w:rsidRDefault="0011705B">
            <w:pPr>
              <w:rPr>
                <w:rFonts w:ascii="Arial" w:hAnsi="Arial" w:cs="Arial"/>
                <w:sz w:val="18"/>
                <w:szCs w:val="18"/>
              </w:rPr>
            </w:pPr>
            <w:r w:rsidRPr="008419CD">
              <w:rPr>
                <w:rFonts w:ascii="Arial" w:hAnsi="Arial" w:cs="Arial"/>
                <w:sz w:val="18"/>
                <w:szCs w:val="18"/>
              </w:rPr>
              <w:t>1.24E-02</w:t>
            </w:r>
            <w:r w:rsidR="00E95A20" w:rsidRPr="008419CD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112" w:type="dxa"/>
          </w:tcPr>
          <w:p w:rsidR="0011705B" w:rsidRPr="008419CD" w:rsidRDefault="00263839">
            <w:pPr>
              <w:rPr>
                <w:rFonts w:ascii="Arial" w:hAnsi="Arial" w:cs="Arial"/>
                <w:sz w:val="18"/>
                <w:szCs w:val="18"/>
              </w:rPr>
            </w:pPr>
            <w:r w:rsidRPr="008419C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40" w:type="dxa"/>
          </w:tcPr>
          <w:p w:rsidR="0011705B" w:rsidRPr="008419CD" w:rsidRDefault="00263839">
            <w:pPr>
              <w:rPr>
                <w:rFonts w:ascii="Arial" w:hAnsi="Arial" w:cs="Arial"/>
                <w:sz w:val="18"/>
                <w:szCs w:val="18"/>
              </w:rPr>
            </w:pPr>
            <w:r w:rsidRPr="008419CD">
              <w:rPr>
                <w:rFonts w:ascii="Arial" w:hAnsi="Arial" w:cs="Arial"/>
                <w:sz w:val="18"/>
                <w:szCs w:val="18"/>
              </w:rPr>
              <w:t>0.25</w:t>
            </w:r>
          </w:p>
        </w:tc>
        <w:tc>
          <w:tcPr>
            <w:tcW w:w="707" w:type="dxa"/>
          </w:tcPr>
          <w:p w:rsidR="0011705B" w:rsidRPr="008419CD" w:rsidRDefault="00263839">
            <w:pPr>
              <w:rPr>
                <w:rFonts w:ascii="Arial" w:hAnsi="Arial" w:cs="Arial"/>
                <w:sz w:val="18"/>
                <w:szCs w:val="18"/>
              </w:rPr>
            </w:pPr>
            <w:r w:rsidRPr="008419CD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1257" w:type="dxa"/>
          </w:tcPr>
          <w:p w:rsidR="0011705B" w:rsidRPr="008419CD" w:rsidRDefault="00263839">
            <w:pPr>
              <w:rPr>
                <w:rFonts w:ascii="Arial" w:hAnsi="Arial" w:cs="Arial"/>
                <w:sz w:val="18"/>
                <w:szCs w:val="18"/>
              </w:rPr>
            </w:pPr>
            <w:r w:rsidRPr="008419CD">
              <w:rPr>
                <w:rFonts w:ascii="Arial" w:hAnsi="Arial" w:cs="Arial"/>
                <w:sz w:val="18"/>
                <w:szCs w:val="18"/>
              </w:rPr>
              <w:t>2.20E-01</w:t>
            </w:r>
          </w:p>
        </w:tc>
      </w:tr>
      <w:tr w:rsidR="0011705B" w:rsidRPr="008419CD" w:rsidTr="0011705B">
        <w:tc>
          <w:tcPr>
            <w:tcW w:w="4239" w:type="dxa"/>
          </w:tcPr>
          <w:p w:rsidR="0011705B" w:rsidRPr="008419CD" w:rsidRDefault="0011705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419CD">
              <w:rPr>
                <w:rFonts w:ascii="Arial" w:hAnsi="Arial" w:cs="Arial"/>
                <w:sz w:val="18"/>
                <w:szCs w:val="18"/>
              </w:rPr>
              <w:t>Integrin</w:t>
            </w:r>
            <w:proofErr w:type="spellEnd"/>
            <w:r w:rsidRPr="008419CD">
              <w:rPr>
                <w:rFonts w:ascii="Arial" w:hAnsi="Arial" w:cs="Arial"/>
                <w:sz w:val="18"/>
                <w:szCs w:val="18"/>
              </w:rPr>
              <w:t xml:space="preserve"> signalling pathway</w:t>
            </w:r>
          </w:p>
        </w:tc>
        <w:tc>
          <w:tcPr>
            <w:tcW w:w="828" w:type="dxa"/>
          </w:tcPr>
          <w:p w:rsidR="0011705B" w:rsidRPr="008419CD" w:rsidRDefault="0011705B">
            <w:pPr>
              <w:rPr>
                <w:rFonts w:ascii="Arial" w:hAnsi="Arial" w:cs="Arial"/>
                <w:sz w:val="18"/>
                <w:szCs w:val="18"/>
              </w:rPr>
            </w:pPr>
            <w:r w:rsidRPr="008419CD">
              <w:rPr>
                <w:rFonts w:ascii="Arial" w:hAnsi="Arial" w:cs="Arial"/>
                <w:sz w:val="18"/>
                <w:szCs w:val="18"/>
              </w:rPr>
              <w:t>191</w:t>
            </w:r>
          </w:p>
        </w:tc>
        <w:tc>
          <w:tcPr>
            <w:tcW w:w="1114" w:type="dxa"/>
          </w:tcPr>
          <w:p w:rsidR="0011705B" w:rsidRPr="008419CD" w:rsidRDefault="0011705B">
            <w:pPr>
              <w:rPr>
                <w:rFonts w:ascii="Arial" w:hAnsi="Arial" w:cs="Arial"/>
                <w:sz w:val="18"/>
                <w:szCs w:val="18"/>
              </w:rPr>
            </w:pPr>
            <w:r w:rsidRPr="008419CD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540" w:type="dxa"/>
          </w:tcPr>
          <w:p w:rsidR="0011705B" w:rsidRPr="008419CD" w:rsidRDefault="0011705B">
            <w:pPr>
              <w:rPr>
                <w:rFonts w:ascii="Arial" w:hAnsi="Arial" w:cs="Arial"/>
                <w:sz w:val="18"/>
                <w:szCs w:val="18"/>
              </w:rPr>
            </w:pPr>
            <w:r w:rsidRPr="008419CD">
              <w:rPr>
                <w:rFonts w:ascii="Arial" w:hAnsi="Arial" w:cs="Arial"/>
                <w:sz w:val="18"/>
                <w:szCs w:val="18"/>
              </w:rPr>
              <w:t>2.11</w:t>
            </w:r>
          </w:p>
        </w:tc>
        <w:tc>
          <w:tcPr>
            <w:tcW w:w="688" w:type="dxa"/>
          </w:tcPr>
          <w:p w:rsidR="0011705B" w:rsidRPr="008419CD" w:rsidRDefault="0011705B">
            <w:pPr>
              <w:rPr>
                <w:rFonts w:ascii="Arial" w:hAnsi="Arial" w:cs="Arial"/>
                <w:sz w:val="18"/>
                <w:szCs w:val="18"/>
              </w:rPr>
            </w:pPr>
            <w:r w:rsidRPr="008419CD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1258" w:type="dxa"/>
          </w:tcPr>
          <w:p w:rsidR="0011705B" w:rsidRPr="008419CD" w:rsidRDefault="0011705B">
            <w:pPr>
              <w:rPr>
                <w:rFonts w:ascii="Arial" w:hAnsi="Arial" w:cs="Arial"/>
                <w:sz w:val="18"/>
                <w:szCs w:val="18"/>
              </w:rPr>
            </w:pPr>
            <w:r w:rsidRPr="008419CD">
              <w:rPr>
                <w:rFonts w:ascii="Arial" w:hAnsi="Arial" w:cs="Arial"/>
                <w:sz w:val="18"/>
                <w:szCs w:val="18"/>
              </w:rPr>
              <w:t>2.03E-02</w:t>
            </w:r>
            <w:r w:rsidR="00E95A20" w:rsidRPr="008419CD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112" w:type="dxa"/>
          </w:tcPr>
          <w:p w:rsidR="0011705B" w:rsidRPr="008419CD" w:rsidRDefault="00263839">
            <w:pPr>
              <w:rPr>
                <w:rFonts w:ascii="Arial" w:hAnsi="Arial" w:cs="Arial"/>
                <w:sz w:val="18"/>
                <w:szCs w:val="18"/>
              </w:rPr>
            </w:pPr>
            <w:r w:rsidRPr="008419C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40" w:type="dxa"/>
          </w:tcPr>
          <w:p w:rsidR="0011705B" w:rsidRPr="008419CD" w:rsidRDefault="00263839">
            <w:pPr>
              <w:rPr>
                <w:rFonts w:ascii="Arial" w:hAnsi="Arial" w:cs="Arial"/>
                <w:sz w:val="18"/>
                <w:szCs w:val="18"/>
              </w:rPr>
            </w:pPr>
            <w:r w:rsidRPr="008419CD">
              <w:rPr>
                <w:rFonts w:ascii="Arial" w:hAnsi="Arial" w:cs="Arial"/>
                <w:sz w:val="18"/>
                <w:szCs w:val="18"/>
              </w:rPr>
              <w:t>0.59</w:t>
            </w:r>
          </w:p>
        </w:tc>
        <w:tc>
          <w:tcPr>
            <w:tcW w:w="707" w:type="dxa"/>
          </w:tcPr>
          <w:p w:rsidR="0011705B" w:rsidRPr="008419CD" w:rsidRDefault="00263839">
            <w:pPr>
              <w:rPr>
                <w:rFonts w:ascii="Arial" w:hAnsi="Arial" w:cs="Arial"/>
                <w:sz w:val="18"/>
                <w:szCs w:val="18"/>
              </w:rPr>
            </w:pPr>
            <w:r w:rsidRPr="008419CD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1257" w:type="dxa"/>
          </w:tcPr>
          <w:p w:rsidR="0011705B" w:rsidRPr="008419CD" w:rsidRDefault="00263839">
            <w:pPr>
              <w:rPr>
                <w:rFonts w:ascii="Arial" w:hAnsi="Arial" w:cs="Arial"/>
                <w:sz w:val="18"/>
                <w:szCs w:val="18"/>
              </w:rPr>
            </w:pPr>
            <w:r w:rsidRPr="008419CD">
              <w:rPr>
                <w:rFonts w:ascii="Arial" w:hAnsi="Arial" w:cs="Arial"/>
                <w:sz w:val="18"/>
                <w:szCs w:val="18"/>
              </w:rPr>
              <w:t>4.48E-01</w:t>
            </w:r>
          </w:p>
        </w:tc>
      </w:tr>
      <w:tr w:rsidR="0011705B" w:rsidRPr="008419CD" w:rsidTr="0011705B">
        <w:tc>
          <w:tcPr>
            <w:tcW w:w="4239" w:type="dxa"/>
          </w:tcPr>
          <w:p w:rsidR="0011705B" w:rsidRPr="008419CD" w:rsidRDefault="0011705B" w:rsidP="00412591">
            <w:pPr>
              <w:rPr>
                <w:rFonts w:ascii="Arial" w:hAnsi="Arial" w:cs="Arial"/>
                <w:sz w:val="18"/>
                <w:szCs w:val="18"/>
              </w:rPr>
            </w:pPr>
            <w:r w:rsidRPr="008419CD">
              <w:rPr>
                <w:rFonts w:ascii="Arial" w:hAnsi="Arial" w:cs="Arial"/>
                <w:sz w:val="18"/>
                <w:szCs w:val="18"/>
              </w:rPr>
              <w:t>E</w:t>
            </w:r>
            <w:r w:rsidR="00412591">
              <w:rPr>
                <w:rFonts w:ascii="Arial" w:hAnsi="Arial" w:cs="Arial"/>
                <w:sz w:val="18"/>
                <w:szCs w:val="18"/>
              </w:rPr>
              <w:t>pidermal growth factor</w:t>
            </w:r>
            <w:r w:rsidRPr="008419CD">
              <w:rPr>
                <w:rFonts w:ascii="Arial" w:hAnsi="Arial" w:cs="Arial"/>
                <w:sz w:val="18"/>
                <w:szCs w:val="18"/>
              </w:rPr>
              <w:t xml:space="preserve"> receptor signalling pathway</w:t>
            </w:r>
          </w:p>
        </w:tc>
        <w:tc>
          <w:tcPr>
            <w:tcW w:w="828" w:type="dxa"/>
          </w:tcPr>
          <w:p w:rsidR="0011705B" w:rsidRPr="008419CD" w:rsidRDefault="0011705B">
            <w:pPr>
              <w:rPr>
                <w:rFonts w:ascii="Arial" w:hAnsi="Arial" w:cs="Arial"/>
                <w:sz w:val="18"/>
                <w:szCs w:val="18"/>
              </w:rPr>
            </w:pPr>
            <w:r w:rsidRPr="008419CD"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1114" w:type="dxa"/>
          </w:tcPr>
          <w:p w:rsidR="0011705B" w:rsidRPr="008419CD" w:rsidRDefault="0011705B">
            <w:pPr>
              <w:rPr>
                <w:rFonts w:ascii="Arial" w:hAnsi="Arial" w:cs="Arial"/>
                <w:sz w:val="18"/>
                <w:szCs w:val="18"/>
              </w:rPr>
            </w:pPr>
            <w:r w:rsidRPr="008419CD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540" w:type="dxa"/>
          </w:tcPr>
          <w:p w:rsidR="0011705B" w:rsidRPr="008419CD" w:rsidRDefault="0011705B">
            <w:pPr>
              <w:rPr>
                <w:rFonts w:ascii="Arial" w:hAnsi="Arial" w:cs="Arial"/>
                <w:sz w:val="18"/>
                <w:szCs w:val="18"/>
              </w:rPr>
            </w:pPr>
            <w:r w:rsidRPr="008419CD">
              <w:rPr>
                <w:rFonts w:ascii="Arial" w:hAnsi="Arial" w:cs="Arial"/>
                <w:sz w:val="18"/>
                <w:szCs w:val="18"/>
              </w:rPr>
              <w:t>1.54</w:t>
            </w:r>
          </w:p>
        </w:tc>
        <w:tc>
          <w:tcPr>
            <w:tcW w:w="688" w:type="dxa"/>
          </w:tcPr>
          <w:p w:rsidR="0011705B" w:rsidRPr="008419CD" w:rsidRDefault="0011705B">
            <w:pPr>
              <w:rPr>
                <w:rFonts w:ascii="Arial" w:hAnsi="Arial" w:cs="Arial"/>
                <w:sz w:val="18"/>
                <w:szCs w:val="18"/>
              </w:rPr>
            </w:pPr>
            <w:r w:rsidRPr="008419CD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1258" w:type="dxa"/>
          </w:tcPr>
          <w:p w:rsidR="0011705B" w:rsidRPr="008419CD" w:rsidRDefault="0011705B">
            <w:pPr>
              <w:rPr>
                <w:rFonts w:ascii="Arial" w:hAnsi="Arial" w:cs="Arial"/>
                <w:sz w:val="18"/>
                <w:szCs w:val="18"/>
              </w:rPr>
            </w:pPr>
            <w:r w:rsidRPr="008419CD">
              <w:rPr>
                <w:rFonts w:ascii="Arial" w:hAnsi="Arial" w:cs="Arial"/>
                <w:sz w:val="18"/>
                <w:szCs w:val="18"/>
              </w:rPr>
              <w:t>2.04E-02</w:t>
            </w:r>
            <w:r w:rsidR="00E95A20" w:rsidRPr="008419CD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112" w:type="dxa"/>
          </w:tcPr>
          <w:p w:rsidR="0011705B" w:rsidRPr="008419CD" w:rsidRDefault="00263839">
            <w:pPr>
              <w:rPr>
                <w:rFonts w:ascii="Arial" w:hAnsi="Arial" w:cs="Arial"/>
                <w:sz w:val="18"/>
                <w:szCs w:val="18"/>
              </w:rPr>
            </w:pPr>
            <w:r w:rsidRPr="008419C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40" w:type="dxa"/>
          </w:tcPr>
          <w:p w:rsidR="0011705B" w:rsidRPr="008419CD" w:rsidRDefault="00263839">
            <w:pPr>
              <w:rPr>
                <w:rFonts w:ascii="Arial" w:hAnsi="Arial" w:cs="Arial"/>
                <w:sz w:val="18"/>
                <w:szCs w:val="18"/>
              </w:rPr>
            </w:pPr>
            <w:r w:rsidRPr="008419CD">
              <w:rPr>
                <w:rFonts w:ascii="Arial" w:hAnsi="Arial" w:cs="Arial"/>
                <w:sz w:val="18"/>
                <w:szCs w:val="18"/>
              </w:rPr>
              <w:t>0.43</w:t>
            </w:r>
          </w:p>
        </w:tc>
        <w:tc>
          <w:tcPr>
            <w:tcW w:w="707" w:type="dxa"/>
          </w:tcPr>
          <w:p w:rsidR="0011705B" w:rsidRPr="008419CD" w:rsidRDefault="00263839">
            <w:pPr>
              <w:rPr>
                <w:rFonts w:ascii="Arial" w:hAnsi="Arial" w:cs="Arial"/>
                <w:sz w:val="18"/>
                <w:szCs w:val="18"/>
              </w:rPr>
            </w:pPr>
            <w:r w:rsidRPr="008419CD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1257" w:type="dxa"/>
          </w:tcPr>
          <w:p w:rsidR="0011705B" w:rsidRPr="008419CD" w:rsidRDefault="00263839">
            <w:pPr>
              <w:rPr>
                <w:rFonts w:ascii="Arial" w:hAnsi="Arial" w:cs="Arial"/>
                <w:sz w:val="18"/>
                <w:szCs w:val="18"/>
              </w:rPr>
            </w:pPr>
            <w:r w:rsidRPr="008419CD">
              <w:rPr>
                <w:rFonts w:ascii="Arial" w:hAnsi="Arial" w:cs="Arial"/>
                <w:sz w:val="18"/>
                <w:szCs w:val="18"/>
              </w:rPr>
              <w:t>3.53E-01</w:t>
            </w:r>
          </w:p>
        </w:tc>
      </w:tr>
      <w:tr w:rsidR="0011705B" w:rsidRPr="008419CD" w:rsidTr="0011705B">
        <w:tc>
          <w:tcPr>
            <w:tcW w:w="4239" w:type="dxa"/>
          </w:tcPr>
          <w:p w:rsidR="0011705B" w:rsidRPr="008419CD" w:rsidRDefault="0011705B">
            <w:pPr>
              <w:rPr>
                <w:rFonts w:ascii="Arial" w:hAnsi="Arial" w:cs="Arial"/>
                <w:sz w:val="18"/>
                <w:szCs w:val="18"/>
              </w:rPr>
            </w:pPr>
            <w:r w:rsidRPr="008419CD">
              <w:rPr>
                <w:rFonts w:ascii="Arial" w:hAnsi="Arial" w:cs="Arial"/>
                <w:sz w:val="18"/>
                <w:szCs w:val="18"/>
              </w:rPr>
              <w:t>Blood coagulation</w:t>
            </w:r>
          </w:p>
        </w:tc>
        <w:tc>
          <w:tcPr>
            <w:tcW w:w="828" w:type="dxa"/>
          </w:tcPr>
          <w:p w:rsidR="0011705B" w:rsidRPr="008419CD" w:rsidRDefault="0011705B">
            <w:pPr>
              <w:rPr>
                <w:rFonts w:ascii="Arial" w:hAnsi="Arial" w:cs="Arial"/>
                <w:sz w:val="18"/>
                <w:szCs w:val="18"/>
              </w:rPr>
            </w:pPr>
            <w:r w:rsidRPr="008419CD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1114" w:type="dxa"/>
          </w:tcPr>
          <w:p w:rsidR="0011705B" w:rsidRPr="008419CD" w:rsidRDefault="0011705B">
            <w:pPr>
              <w:rPr>
                <w:rFonts w:ascii="Arial" w:hAnsi="Arial" w:cs="Arial"/>
                <w:sz w:val="18"/>
                <w:szCs w:val="18"/>
              </w:rPr>
            </w:pPr>
            <w:r w:rsidRPr="008419CD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40" w:type="dxa"/>
          </w:tcPr>
          <w:p w:rsidR="0011705B" w:rsidRPr="008419CD" w:rsidRDefault="0011705B">
            <w:pPr>
              <w:rPr>
                <w:rFonts w:ascii="Arial" w:hAnsi="Arial" w:cs="Arial"/>
                <w:sz w:val="18"/>
                <w:szCs w:val="18"/>
              </w:rPr>
            </w:pPr>
            <w:r w:rsidRPr="008419CD">
              <w:rPr>
                <w:rFonts w:ascii="Arial" w:hAnsi="Arial" w:cs="Arial"/>
                <w:sz w:val="18"/>
                <w:szCs w:val="18"/>
              </w:rPr>
              <w:t>0.61</w:t>
            </w:r>
          </w:p>
        </w:tc>
        <w:tc>
          <w:tcPr>
            <w:tcW w:w="688" w:type="dxa"/>
          </w:tcPr>
          <w:p w:rsidR="0011705B" w:rsidRPr="008419CD" w:rsidRDefault="0011705B">
            <w:pPr>
              <w:rPr>
                <w:rFonts w:ascii="Arial" w:hAnsi="Arial" w:cs="Arial"/>
                <w:sz w:val="18"/>
                <w:szCs w:val="18"/>
              </w:rPr>
            </w:pPr>
            <w:r w:rsidRPr="008419CD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1258" w:type="dxa"/>
          </w:tcPr>
          <w:p w:rsidR="0011705B" w:rsidRPr="008419CD" w:rsidRDefault="0011705B">
            <w:pPr>
              <w:rPr>
                <w:rFonts w:ascii="Arial" w:hAnsi="Arial" w:cs="Arial"/>
                <w:sz w:val="18"/>
                <w:szCs w:val="18"/>
              </w:rPr>
            </w:pPr>
            <w:r w:rsidRPr="008419CD">
              <w:rPr>
                <w:rFonts w:ascii="Arial" w:hAnsi="Arial" w:cs="Arial"/>
                <w:sz w:val="18"/>
                <w:szCs w:val="18"/>
              </w:rPr>
              <w:t>2.36E-02</w:t>
            </w:r>
            <w:r w:rsidR="00E95A20" w:rsidRPr="008419CD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112" w:type="dxa"/>
          </w:tcPr>
          <w:p w:rsidR="0011705B" w:rsidRPr="008419CD" w:rsidRDefault="0011705B">
            <w:pPr>
              <w:rPr>
                <w:rFonts w:ascii="Arial" w:hAnsi="Arial" w:cs="Arial"/>
                <w:sz w:val="18"/>
                <w:szCs w:val="18"/>
              </w:rPr>
            </w:pPr>
            <w:r w:rsidRPr="008419CD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40" w:type="dxa"/>
          </w:tcPr>
          <w:p w:rsidR="0011705B" w:rsidRPr="008419CD" w:rsidRDefault="0011705B">
            <w:pPr>
              <w:rPr>
                <w:rFonts w:ascii="Arial" w:hAnsi="Arial" w:cs="Arial"/>
                <w:sz w:val="18"/>
                <w:szCs w:val="18"/>
              </w:rPr>
            </w:pPr>
            <w:r w:rsidRPr="008419CD">
              <w:rPr>
                <w:rFonts w:ascii="Arial" w:hAnsi="Arial" w:cs="Arial"/>
                <w:sz w:val="18"/>
                <w:szCs w:val="18"/>
              </w:rPr>
              <w:t>0.17</w:t>
            </w:r>
          </w:p>
        </w:tc>
        <w:tc>
          <w:tcPr>
            <w:tcW w:w="707" w:type="dxa"/>
          </w:tcPr>
          <w:p w:rsidR="0011705B" w:rsidRPr="008419CD" w:rsidRDefault="0011705B">
            <w:pPr>
              <w:rPr>
                <w:rFonts w:ascii="Arial" w:hAnsi="Arial" w:cs="Arial"/>
                <w:sz w:val="18"/>
                <w:szCs w:val="18"/>
              </w:rPr>
            </w:pPr>
            <w:r w:rsidRPr="008419CD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1257" w:type="dxa"/>
          </w:tcPr>
          <w:p w:rsidR="0011705B" w:rsidRPr="008419CD" w:rsidRDefault="0011705B">
            <w:pPr>
              <w:rPr>
                <w:rFonts w:ascii="Arial" w:hAnsi="Arial" w:cs="Arial"/>
                <w:sz w:val="18"/>
                <w:szCs w:val="18"/>
              </w:rPr>
            </w:pPr>
            <w:r w:rsidRPr="008419CD">
              <w:rPr>
                <w:rFonts w:ascii="Arial" w:hAnsi="Arial" w:cs="Arial"/>
                <w:sz w:val="18"/>
                <w:szCs w:val="18"/>
              </w:rPr>
              <w:t>7.04E-04</w:t>
            </w:r>
            <w:r w:rsidR="00E95A20" w:rsidRPr="008419CD">
              <w:rPr>
                <w:rFonts w:ascii="Arial" w:hAnsi="Arial" w:cs="Arial"/>
                <w:sz w:val="18"/>
                <w:szCs w:val="18"/>
              </w:rPr>
              <w:t>*</w:t>
            </w:r>
          </w:p>
        </w:tc>
      </w:tr>
      <w:tr w:rsidR="0011705B" w:rsidRPr="008419CD" w:rsidTr="0011705B">
        <w:tc>
          <w:tcPr>
            <w:tcW w:w="4239" w:type="dxa"/>
          </w:tcPr>
          <w:p w:rsidR="0011705B" w:rsidRPr="008419CD" w:rsidRDefault="0011705B">
            <w:pPr>
              <w:rPr>
                <w:rFonts w:ascii="Arial" w:hAnsi="Arial" w:cs="Arial"/>
                <w:sz w:val="18"/>
                <w:szCs w:val="18"/>
              </w:rPr>
            </w:pPr>
            <w:r w:rsidRPr="008419CD">
              <w:rPr>
                <w:rFonts w:ascii="Arial" w:hAnsi="Arial" w:cs="Arial"/>
                <w:sz w:val="18"/>
                <w:szCs w:val="18"/>
              </w:rPr>
              <w:t xml:space="preserve">Transcription regulation by </w:t>
            </w:r>
            <w:proofErr w:type="spellStart"/>
            <w:r w:rsidRPr="008419CD">
              <w:rPr>
                <w:rFonts w:ascii="Arial" w:hAnsi="Arial" w:cs="Arial"/>
                <w:sz w:val="18"/>
                <w:szCs w:val="18"/>
              </w:rPr>
              <w:t>bZIP</w:t>
            </w:r>
            <w:proofErr w:type="spellEnd"/>
            <w:r w:rsidRPr="008419CD">
              <w:rPr>
                <w:rFonts w:ascii="Arial" w:hAnsi="Arial" w:cs="Arial"/>
                <w:sz w:val="18"/>
                <w:szCs w:val="18"/>
              </w:rPr>
              <w:t xml:space="preserve"> transcription factor</w:t>
            </w:r>
          </w:p>
        </w:tc>
        <w:tc>
          <w:tcPr>
            <w:tcW w:w="828" w:type="dxa"/>
          </w:tcPr>
          <w:p w:rsidR="0011705B" w:rsidRPr="008419CD" w:rsidRDefault="0011705B">
            <w:pPr>
              <w:rPr>
                <w:rFonts w:ascii="Arial" w:hAnsi="Arial" w:cs="Arial"/>
                <w:sz w:val="18"/>
                <w:szCs w:val="18"/>
              </w:rPr>
            </w:pPr>
            <w:r w:rsidRPr="008419CD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1114" w:type="dxa"/>
          </w:tcPr>
          <w:p w:rsidR="0011705B" w:rsidRPr="008419CD" w:rsidRDefault="0011705B">
            <w:pPr>
              <w:rPr>
                <w:rFonts w:ascii="Arial" w:hAnsi="Arial" w:cs="Arial"/>
                <w:sz w:val="18"/>
                <w:szCs w:val="18"/>
              </w:rPr>
            </w:pPr>
            <w:r w:rsidRPr="008419CD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40" w:type="dxa"/>
          </w:tcPr>
          <w:p w:rsidR="0011705B" w:rsidRPr="008419CD" w:rsidRDefault="0011705B">
            <w:pPr>
              <w:rPr>
                <w:rFonts w:ascii="Arial" w:hAnsi="Arial" w:cs="Arial"/>
                <w:sz w:val="18"/>
                <w:szCs w:val="18"/>
              </w:rPr>
            </w:pPr>
            <w:r w:rsidRPr="008419CD">
              <w:rPr>
                <w:rFonts w:ascii="Arial" w:hAnsi="Arial" w:cs="Arial"/>
                <w:sz w:val="18"/>
                <w:szCs w:val="18"/>
              </w:rPr>
              <w:t>0.71</w:t>
            </w:r>
          </w:p>
        </w:tc>
        <w:tc>
          <w:tcPr>
            <w:tcW w:w="688" w:type="dxa"/>
          </w:tcPr>
          <w:p w:rsidR="0011705B" w:rsidRPr="008419CD" w:rsidRDefault="0011705B">
            <w:pPr>
              <w:rPr>
                <w:rFonts w:ascii="Arial" w:hAnsi="Arial" w:cs="Arial"/>
                <w:sz w:val="18"/>
                <w:szCs w:val="18"/>
              </w:rPr>
            </w:pPr>
            <w:r w:rsidRPr="008419CD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1258" w:type="dxa"/>
          </w:tcPr>
          <w:p w:rsidR="0011705B" w:rsidRPr="008419CD" w:rsidRDefault="0011705B">
            <w:pPr>
              <w:rPr>
                <w:rFonts w:ascii="Arial" w:hAnsi="Arial" w:cs="Arial"/>
                <w:sz w:val="18"/>
                <w:szCs w:val="18"/>
              </w:rPr>
            </w:pPr>
            <w:r w:rsidRPr="008419CD">
              <w:rPr>
                <w:rFonts w:ascii="Arial" w:hAnsi="Arial" w:cs="Arial"/>
                <w:sz w:val="18"/>
                <w:szCs w:val="18"/>
              </w:rPr>
              <w:t>3.46E-02</w:t>
            </w:r>
            <w:r w:rsidR="00E95A20" w:rsidRPr="008419CD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112" w:type="dxa"/>
          </w:tcPr>
          <w:p w:rsidR="0011705B" w:rsidRPr="008419CD" w:rsidRDefault="00263839">
            <w:pPr>
              <w:rPr>
                <w:rFonts w:ascii="Arial" w:hAnsi="Arial" w:cs="Arial"/>
                <w:sz w:val="18"/>
                <w:szCs w:val="18"/>
              </w:rPr>
            </w:pPr>
            <w:r w:rsidRPr="008419CD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540" w:type="dxa"/>
          </w:tcPr>
          <w:p w:rsidR="0011705B" w:rsidRPr="008419CD" w:rsidRDefault="00263839">
            <w:pPr>
              <w:rPr>
                <w:rFonts w:ascii="Arial" w:hAnsi="Arial" w:cs="Arial"/>
                <w:sz w:val="18"/>
                <w:szCs w:val="18"/>
              </w:rPr>
            </w:pPr>
            <w:r w:rsidRPr="008419CD">
              <w:rPr>
                <w:rFonts w:ascii="Arial" w:hAnsi="Arial" w:cs="Arial"/>
                <w:sz w:val="18"/>
                <w:szCs w:val="18"/>
              </w:rPr>
              <w:t>0.20</w:t>
            </w:r>
          </w:p>
        </w:tc>
        <w:tc>
          <w:tcPr>
            <w:tcW w:w="707" w:type="dxa"/>
          </w:tcPr>
          <w:p w:rsidR="0011705B" w:rsidRPr="008419CD" w:rsidRDefault="00263839">
            <w:pPr>
              <w:rPr>
                <w:rFonts w:ascii="Arial" w:hAnsi="Arial" w:cs="Arial"/>
                <w:sz w:val="18"/>
                <w:szCs w:val="18"/>
              </w:rPr>
            </w:pPr>
            <w:r w:rsidRPr="008419C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57" w:type="dxa"/>
          </w:tcPr>
          <w:p w:rsidR="0011705B" w:rsidRPr="008419CD" w:rsidRDefault="00263839">
            <w:pPr>
              <w:rPr>
                <w:rFonts w:ascii="Arial" w:hAnsi="Arial" w:cs="Arial"/>
                <w:sz w:val="18"/>
                <w:szCs w:val="18"/>
              </w:rPr>
            </w:pPr>
            <w:r w:rsidRPr="008419CD">
              <w:rPr>
                <w:rFonts w:ascii="Arial" w:hAnsi="Arial" w:cs="Arial"/>
                <w:sz w:val="18"/>
                <w:szCs w:val="18"/>
              </w:rPr>
              <w:t>8.20E-01</w:t>
            </w:r>
          </w:p>
        </w:tc>
      </w:tr>
      <w:tr w:rsidR="0011705B" w:rsidRPr="008419CD" w:rsidTr="0011705B">
        <w:tc>
          <w:tcPr>
            <w:tcW w:w="4239" w:type="dxa"/>
          </w:tcPr>
          <w:p w:rsidR="0011705B" w:rsidRPr="008419CD" w:rsidRDefault="0011705B">
            <w:pPr>
              <w:rPr>
                <w:rFonts w:ascii="Arial" w:hAnsi="Arial" w:cs="Arial"/>
                <w:sz w:val="18"/>
                <w:szCs w:val="18"/>
              </w:rPr>
            </w:pPr>
            <w:r w:rsidRPr="008419CD">
              <w:rPr>
                <w:rFonts w:ascii="Arial" w:hAnsi="Arial" w:cs="Arial"/>
                <w:sz w:val="18"/>
                <w:szCs w:val="18"/>
              </w:rPr>
              <w:t>Axon guidance mediated by Slit/</w:t>
            </w:r>
            <w:proofErr w:type="spellStart"/>
            <w:r w:rsidRPr="008419CD">
              <w:rPr>
                <w:rFonts w:ascii="Arial" w:hAnsi="Arial" w:cs="Arial"/>
                <w:sz w:val="18"/>
                <w:szCs w:val="18"/>
              </w:rPr>
              <w:t>Robo</w:t>
            </w:r>
            <w:proofErr w:type="spellEnd"/>
          </w:p>
        </w:tc>
        <w:tc>
          <w:tcPr>
            <w:tcW w:w="828" w:type="dxa"/>
          </w:tcPr>
          <w:p w:rsidR="0011705B" w:rsidRPr="008419CD" w:rsidRDefault="0011705B">
            <w:pPr>
              <w:rPr>
                <w:rFonts w:ascii="Arial" w:hAnsi="Arial" w:cs="Arial"/>
                <w:sz w:val="18"/>
                <w:szCs w:val="18"/>
              </w:rPr>
            </w:pPr>
            <w:r w:rsidRPr="008419CD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1114" w:type="dxa"/>
          </w:tcPr>
          <w:p w:rsidR="0011705B" w:rsidRPr="008419CD" w:rsidRDefault="0011705B">
            <w:pPr>
              <w:rPr>
                <w:rFonts w:ascii="Arial" w:hAnsi="Arial" w:cs="Arial"/>
                <w:sz w:val="18"/>
                <w:szCs w:val="18"/>
              </w:rPr>
            </w:pPr>
            <w:r w:rsidRPr="008419C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40" w:type="dxa"/>
          </w:tcPr>
          <w:p w:rsidR="0011705B" w:rsidRPr="008419CD" w:rsidRDefault="0011705B">
            <w:pPr>
              <w:rPr>
                <w:rFonts w:ascii="Arial" w:hAnsi="Arial" w:cs="Arial"/>
                <w:sz w:val="18"/>
                <w:szCs w:val="18"/>
              </w:rPr>
            </w:pPr>
            <w:r w:rsidRPr="008419CD">
              <w:rPr>
                <w:rFonts w:ascii="Arial" w:hAnsi="Arial" w:cs="Arial"/>
                <w:sz w:val="18"/>
                <w:szCs w:val="18"/>
              </w:rPr>
              <w:t>0.32</w:t>
            </w:r>
          </w:p>
        </w:tc>
        <w:tc>
          <w:tcPr>
            <w:tcW w:w="688" w:type="dxa"/>
          </w:tcPr>
          <w:p w:rsidR="0011705B" w:rsidRPr="008419CD" w:rsidRDefault="0011705B">
            <w:pPr>
              <w:rPr>
                <w:rFonts w:ascii="Arial" w:hAnsi="Arial" w:cs="Arial"/>
                <w:sz w:val="18"/>
                <w:szCs w:val="18"/>
              </w:rPr>
            </w:pPr>
            <w:r w:rsidRPr="008419CD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1258" w:type="dxa"/>
          </w:tcPr>
          <w:p w:rsidR="0011705B" w:rsidRPr="008419CD" w:rsidRDefault="0011705B">
            <w:pPr>
              <w:rPr>
                <w:rFonts w:ascii="Arial" w:hAnsi="Arial" w:cs="Arial"/>
                <w:sz w:val="18"/>
                <w:szCs w:val="18"/>
              </w:rPr>
            </w:pPr>
            <w:r w:rsidRPr="008419CD">
              <w:rPr>
                <w:rFonts w:ascii="Arial" w:hAnsi="Arial" w:cs="Arial"/>
                <w:sz w:val="18"/>
                <w:szCs w:val="18"/>
              </w:rPr>
              <w:t>4.13E-02</w:t>
            </w:r>
            <w:r w:rsidR="00E95A20" w:rsidRPr="008419CD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112" w:type="dxa"/>
          </w:tcPr>
          <w:p w:rsidR="0011705B" w:rsidRPr="008419CD" w:rsidRDefault="00263839">
            <w:pPr>
              <w:rPr>
                <w:rFonts w:ascii="Arial" w:hAnsi="Arial" w:cs="Arial"/>
                <w:sz w:val="18"/>
                <w:szCs w:val="18"/>
              </w:rPr>
            </w:pPr>
            <w:r w:rsidRPr="008419CD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540" w:type="dxa"/>
          </w:tcPr>
          <w:p w:rsidR="0011705B" w:rsidRPr="008419CD" w:rsidRDefault="00263839">
            <w:pPr>
              <w:rPr>
                <w:rFonts w:ascii="Arial" w:hAnsi="Arial" w:cs="Arial"/>
                <w:sz w:val="18"/>
                <w:szCs w:val="18"/>
              </w:rPr>
            </w:pPr>
            <w:r w:rsidRPr="008419CD">
              <w:rPr>
                <w:rFonts w:ascii="Arial" w:hAnsi="Arial" w:cs="Arial"/>
                <w:sz w:val="18"/>
                <w:szCs w:val="18"/>
              </w:rPr>
              <w:t>0.12</w:t>
            </w:r>
          </w:p>
        </w:tc>
        <w:tc>
          <w:tcPr>
            <w:tcW w:w="707" w:type="dxa"/>
          </w:tcPr>
          <w:p w:rsidR="0011705B" w:rsidRPr="008419CD" w:rsidRDefault="00263839">
            <w:pPr>
              <w:rPr>
                <w:rFonts w:ascii="Arial" w:hAnsi="Arial" w:cs="Arial"/>
                <w:sz w:val="18"/>
                <w:szCs w:val="18"/>
              </w:rPr>
            </w:pPr>
            <w:r w:rsidRPr="008419C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57" w:type="dxa"/>
          </w:tcPr>
          <w:p w:rsidR="0011705B" w:rsidRPr="008419CD" w:rsidRDefault="00263839">
            <w:pPr>
              <w:rPr>
                <w:rFonts w:ascii="Arial" w:hAnsi="Arial" w:cs="Arial"/>
                <w:sz w:val="18"/>
                <w:szCs w:val="18"/>
              </w:rPr>
            </w:pPr>
            <w:r w:rsidRPr="008419CD">
              <w:rPr>
                <w:rFonts w:ascii="Arial" w:hAnsi="Arial" w:cs="Arial"/>
                <w:sz w:val="18"/>
                <w:szCs w:val="18"/>
              </w:rPr>
              <w:t>8.83E-01</w:t>
            </w:r>
          </w:p>
        </w:tc>
      </w:tr>
      <w:tr w:rsidR="0011705B" w:rsidRPr="008419CD" w:rsidTr="0011705B">
        <w:tc>
          <w:tcPr>
            <w:tcW w:w="4239" w:type="dxa"/>
          </w:tcPr>
          <w:p w:rsidR="0011705B" w:rsidRPr="008419CD" w:rsidRDefault="0011705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419CD">
              <w:rPr>
                <w:rFonts w:ascii="Arial" w:hAnsi="Arial" w:cs="Arial"/>
                <w:sz w:val="18"/>
                <w:szCs w:val="18"/>
              </w:rPr>
              <w:t>Xanthine</w:t>
            </w:r>
            <w:proofErr w:type="spellEnd"/>
            <w:r w:rsidRPr="008419CD">
              <w:rPr>
                <w:rFonts w:ascii="Arial" w:hAnsi="Arial" w:cs="Arial"/>
                <w:sz w:val="18"/>
                <w:szCs w:val="18"/>
              </w:rPr>
              <w:t xml:space="preserve"> and guanine salvage pathway</w:t>
            </w:r>
          </w:p>
        </w:tc>
        <w:tc>
          <w:tcPr>
            <w:tcW w:w="828" w:type="dxa"/>
          </w:tcPr>
          <w:p w:rsidR="0011705B" w:rsidRPr="008419CD" w:rsidRDefault="0011705B">
            <w:pPr>
              <w:rPr>
                <w:rFonts w:ascii="Arial" w:hAnsi="Arial" w:cs="Arial"/>
                <w:sz w:val="18"/>
                <w:szCs w:val="18"/>
              </w:rPr>
            </w:pPr>
            <w:r w:rsidRPr="008419CD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14" w:type="dxa"/>
          </w:tcPr>
          <w:p w:rsidR="0011705B" w:rsidRPr="008419CD" w:rsidRDefault="0011705B">
            <w:pPr>
              <w:rPr>
                <w:rFonts w:ascii="Arial" w:hAnsi="Arial" w:cs="Arial"/>
                <w:sz w:val="18"/>
                <w:szCs w:val="18"/>
              </w:rPr>
            </w:pPr>
            <w:r w:rsidRPr="008419C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40" w:type="dxa"/>
          </w:tcPr>
          <w:p w:rsidR="0011705B" w:rsidRPr="008419CD" w:rsidRDefault="0011705B">
            <w:pPr>
              <w:rPr>
                <w:rFonts w:ascii="Arial" w:hAnsi="Arial" w:cs="Arial"/>
                <w:sz w:val="18"/>
                <w:szCs w:val="18"/>
              </w:rPr>
            </w:pPr>
            <w:r w:rsidRPr="008419CD">
              <w:rPr>
                <w:rFonts w:ascii="Arial" w:hAnsi="Arial" w:cs="Arial"/>
                <w:sz w:val="18"/>
                <w:szCs w:val="18"/>
              </w:rPr>
              <w:t>0.04</w:t>
            </w:r>
          </w:p>
        </w:tc>
        <w:tc>
          <w:tcPr>
            <w:tcW w:w="688" w:type="dxa"/>
          </w:tcPr>
          <w:p w:rsidR="0011705B" w:rsidRPr="008419CD" w:rsidRDefault="0011705B">
            <w:pPr>
              <w:rPr>
                <w:rFonts w:ascii="Arial" w:hAnsi="Arial" w:cs="Arial"/>
                <w:sz w:val="18"/>
                <w:szCs w:val="18"/>
              </w:rPr>
            </w:pPr>
            <w:r w:rsidRPr="008419CD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1258" w:type="dxa"/>
          </w:tcPr>
          <w:p w:rsidR="0011705B" w:rsidRPr="008419CD" w:rsidRDefault="0011705B">
            <w:pPr>
              <w:rPr>
                <w:rFonts w:ascii="Arial" w:hAnsi="Arial" w:cs="Arial"/>
                <w:sz w:val="18"/>
                <w:szCs w:val="18"/>
              </w:rPr>
            </w:pPr>
            <w:r w:rsidRPr="008419CD">
              <w:rPr>
                <w:rFonts w:ascii="Arial" w:hAnsi="Arial" w:cs="Arial"/>
                <w:sz w:val="18"/>
                <w:szCs w:val="18"/>
              </w:rPr>
              <w:t>4.31E-02</w:t>
            </w:r>
            <w:r w:rsidR="00E95A20" w:rsidRPr="008419CD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112" w:type="dxa"/>
          </w:tcPr>
          <w:p w:rsidR="0011705B" w:rsidRPr="008419CD" w:rsidRDefault="00263839">
            <w:pPr>
              <w:rPr>
                <w:rFonts w:ascii="Arial" w:hAnsi="Arial" w:cs="Arial"/>
                <w:sz w:val="18"/>
                <w:szCs w:val="18"/>
              </w:rPr>
            </w:pPr>
            <w:r w:rsidRPr="008419CD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540" w:type="dxa"/>
          </w:tcPr>
          <w:p w:rsidR="0011705B" w:rsidRPr="008419CD" w:rsidRDefault="00263839">
            <w:pPr>
              <w:rPr>
                <w:rFonts w:ascii="Arial" w:hAnsi="Arial" w:cs="Arial"/>
                <w:sz w:val="18"/>
                <w:szCs w:val="18"/>
              </w:rPr>
            </w:pPr>
            <w:r w:rsidRPr="008419CD">
              <w:rPr>
                <w:rFonts w:ascii="Arial" w:hAnsi="Arial" w:cs="Arial"/>
                <w:sz w:val="18"/>
                <w:szCs w:val="18"/>
              </w:rPr>
              <w:t>0.01</w:t>
            </w:r>
          </w:p>
        </w:tc>
        <w:tc>
          <w:tcPr>
            <w:tcW w:w="707" w:type="dxa"/>
          </w:tcPr>
          <w:p w:rsidR="0011705B" w:rsidRPr="008419CD" w:rsidRDefault="00263839">
            <w:pPr>
              <w:rPr>
                <w:rFonts w:ascii="Arial" w:hAnsi="Arial" w:cs="Arial"/>
                <w:sz w:val="18"/>
                <w:szCs w:val="18"/>
              </w:rPr>
            </w:pPr>
            <w:r w:rsidRPr="008419C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57" w:type="dxa"/>
          </w:tcPr>
          <w:p w:rsidR="0011705B" w:rsidRPr="008419CD" w:rsidRDefault="00263839">
            <w:pPr>
              <w:rPr>
                <w:rFonts w:ascii="Arial" w:hAnsi="Arial" w:cs="Arial"/>
                <w:sz w:val="18"/>
                <w:szCs w:val="18"/>
              </w:rPr>
            </w:pPr>
            <w:r w:rsidRPr="008419CD">
              <w:rPr>
                <w:rFonts w:ascii="Arial" w:hAnsi="Arial" w:cs="Arial"/>
                <w:sz w:val="18"/>
                <w:szCs w:val="18"/>
              </w:rPr>
              <w:t>9.88E-01</w:t>
            </w:r>
          </w:p>
        </w:tc>
      </w:tr>
      <w:tr w:rsidR="00263839" w:rsidRPr="008419CD" w:rsidTr="0011705B">
        <w:tc>
          <w:tcPr>
            <w:tcW w:w="4239" w:type="dxa"/>
          </w:tcPr>
          <w:p w:rsidR="00263839" w:rsidRPr="008419CD" w:rsidRDefault="00263839">
            <w:pPr>
              <w:rPr>
                <w:rFonts w:ascii="Arial" w:hAnsi="Arial" w:cs="Arial"/>
                <w:sz w:val="18"/>
                <w:szCs w:val="18"/>
              </w:rPr>
            </w:pPr>
            <w:r w:rsidRPr="008419CD">
              <w:rPr>
                <w:rFonts w:ascii="Arial" w:hAnsi="Arial" w:cs="Arial"/>
                <w:sz w:val="18"/>
                <w:szCs w:val="18"/>
              </w:rPr>
              <w:t>p53 pathway</w:t>
            </w:r>
          </w:p>
        </w:tc>
        <w:tc>
          <w:tcPr>
            <w:tcW w:w="828" w:type="dxa"/>
          </w:tcPr>
          <w:p w:rsidR="00263839" w:rsidRPr="008419CD" w:rsidRDefault="00263839">
            <w:pPr>
              <w:rPr>
                <w:rFonts w:ascii="Arial" w:hAnsi="Arial" w:cs="Arial"/>
                <w:sz w:val="18"/>
                <w:szCs w:val="18"/>
              </w:rPr>
            </w:pPr>
            <w:r w:rsidRPr="008419CD">
              <w:rPr>
                <w:rFonts w:ascii="Arial" w:hAnsi="Arial" w:cs="Arial"/>
                <w:sz w:val="18"/>
                <w:szCs w:val="18"/>
              </w:rPr>
              <w:t>181</w:t>
            </w:r>
          </w:p>
        </w:tc>
        <w:tc>
          <w:tcPr>
            <w:tcW w:w="1114" w:type="dxa"/>
          </w:tcPr>
          <w:p w:rsidR="00263839" w:rsidRPr="008419CD" w:rsidRDefault="00E95A20">
            <w:pPr>
              <w:rPr>
                <w:rFonts w:ascii="Arial" w:hAnsi="Arial" w:cs="Arial"/>
                <w:sz w:val="18"/>
                <w:szCs w:val="18"/>
              </w:rPr>
            </w:pPr>
            <w:r w:rsidRPr="008419CD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540" w:type="dxa"/>
          </w:tcPr>
          <w:p w:rsidR="00263839" w:rsidRPr="008419CD" w:rsidRDefault="00E95A20">
            <w:pPr>
              <w:rPr>
                <w:rFonts w:ascii="Arial" w:hAnsi="Arial" w:cs="Arial"/>
                <w:sz w:val="18"/>
                <w:szCs w:val="18"/>
              </w:rPr>
            </w:pPr>
            <w:r w:rsidRPr="008419CD">
              <w:rPr>
                <w:rFonts w:ascii="Arial" w:hAnsi="Arial" w:cs="Arial"/>
                <w:sz w:val="18"/>
                <w:szCs w:val="18"/>
              </w:rPr>
              <w:t>2.00</w:t>
            </w:r>
          </w:p>
        </w:tc>
        <w:tc>
          <w:tcPr>
            <w:tcW w:w="688" w:type="dxa"/>
          </w:tcPr>
          <w:p w:rsidR="00263839" w:rsidRPr="008419CD" w:rsidRDefault="00E95A20">
            <w:pPr>
              <w:rPr>
                <w:rFonts w:ascii="Arial" w:hAnsi="Arial" w:cs="Arial"/>
                <w:sz w:val="18"/>
                <w:szCs w:val="18"/>
              </w:rPr>
            </w:pPr>
            <w:r w:rsidRPr="008419CD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1258" w:type="dxa"/>
          </w:tcPr>
          <w:p w:rsidR="00263839" w:rsidRPr="008419CD" w:rsidRDefault="00E95A20" w:rsidP="00F03B8F">
            <w:pPr>
              <w:rPr>
                <w:rFonts w:ascii="Arial" w:hAnsi="Arial" w:cs="Arial"/>
                <w:sz w:val="18"/>
                <w:szCs w:val="18"/>
              </w:rPr>
            </w:pPr>
            <w:r w:rsidRPr="008419CD">
              <w:rPr>
                <w:rFonts w:ascii="Arial" w:hAnsi="Arial" w:cs="Arial"/>
                <w:sz w:val="18"/>
                <w:szCs w:val="18"/>
              </w:rPr>
              <w:t>5.16E-02</w:t>
            </w:r>
          </w:p>
        </w:tc>
        <w:tc>
          <w:tcPr>
            <w:tcW w:w="1112" w:type="dxa"/>
          </w:tcPr>
          <w:p w:rsidR="00263839" w:rsidRPr="008419CD" w:rsidRDefault="00263839" w:rsidP="00F03B8F">
            <w:pPr>
              <w:rPr>
                <w:rFonts w:ascii="Arial" w:hAnsi="Arial" w:cs="Arial"/>
                <w:sz w:val="18"/>
                <w:szCs w:val="18"/>
              </w:rPr>
            </w:pPr>
            <w:r w:rsidRPr="008419CD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40" w:type="dxa"/>
          </w:tcPr>
          <w:p w:rsidR="00263839" w:rsidRPr="008419CD" w:rsidRDefault="00263839" w:rsidP="00F03B8F">
            <w:pPr>
              <w:rPr>
                <w:rFonts w:ascii="Arial" w:hAnsi="Arial" w:cs="Arial"/>
                <w:sz w:val="18"/>
                <w:szCs w:val="18"/>
              </w:rPr>
            </w:pPr>
            <w:r w:rsidRPr="008419CD">
              <w:rPr>
                <w:rFonts w:ascii="Arial" w:hAnsi="Arial" w:cs="Arial"/>
                <w:sz w:val="18"/>
                <w:szCs w:val="18"/>
              </w:rPr>
              <w:t>0.56</w:t>
            </w:r>
          </w:p>
        </w:tc>
        <w:tc>
          <w:tcPr>
            <w:tcW w:w="707" w:type="dxa"/>
          </w:tcPr>
          <w:p w:rsidR="00263839" w:rsidRPr="008419CD" w:rsidRDefault="00263839" w:rsidP="00F03B8F">
            <w:pPr>
              <w:rPr>
                <w:rFonts w:ascii="Arial" w:hAnsi="Arial" w:cs="Arial"/>
                <w:sz w:val="18"/>
                <w:szCs w:val="18"/>
              </w:rPr>
            </w:pPr>
            <w:r w:rsidRPr="008419CD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1257" w:type="dxa"/>
          </w:tcPr>
          <w:p w:rsidR="00263839" w:rsidRPr="008419CD" w:rsidRDefault="00263839">
            <w:pPr>
              <w:rPr>
                <w:rFonts w:ascii="Arial" w:hAnsi="Arial" w:cs="Arial"/>
                <w:sz w:val="18"/>
                <w:szCs w:val="18"/>
              </w:rPr>
            </w:pPr>
            <w:r w:rsidRPr="008419CD">
              <w:rPr>
                <w:rFonts w:ascii="Arial" w:hAnsi="Arial" w:cs="Arial"/>
                <w:sz w:val="18"/>
                <w:szCs w:val="18"/>
              </w:rPr>
              <w:t>1.90E-02</w:t>
            </w:r>
            <w:r w:rsidR="00E95A20" w:rsidRPr="008419CD">
              <w:rPr>
                <w:rFonts w:ascii="Arial" w:hAnsi="Arial" w:cs="Arial"/>
                <w:sz w:val="18"/>
                <w:szCs w:val="18"/>
              </w:rPr>
              <w:t>*</w:t>
            </w:r>
          </w:p>
        </w:tc>
      </w:tr>
      <w:tr w:rsidR="00263839" w:rsidRPr="008419CD" w:rsidTr="0011705B">
        <w:tc>
          <w:tcPr>
            <w:tcW w:w="4239" w:type="dxa"/>
          </w:tcPr>
          <w:p w:rsidR="00263839" w:rsidRPr="008419CD" w:rsidRDefault="0026383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419CD">
              <w:rPr>
                <w:rFonts w:ascii="Arial" w:hAnsi="Arial" w:cs="Arial"/>
                <w:sz w:val="18"/>
                <w:szCs w:val="18"/>
              </w:rPr>
              <w:t>Endothelin</w:t>
            </w:r>
            <w:proofErr w:type="spellEnd"/>
            <w:r w:rsidRPr="008419CD">
              <w:rPr>
                <w:rFonts w:ascii="Arial" w:hAnsi="Arial" w:cs="Arial"/>
                <w:sz w:val="18"/>
                <w:szCs w:val="18"/>
              </w:rPr>
              <w:t xml:space="preserve"> signalling pathway</w:t>
            </w:r>
          </w:p>
        </w:tc>
        <w:tc>
          <w:tcPr>
            <w:tcW w:w="828" w:type="dxa"/>
          </w:tcPr>
          <w:p w:rsidR="00263839" w:rsidRPr="008419CD" w:rsidRDefault="00263839">
            <w:pPr>
              <w:rPr>
                <w:rFonts w:ascii="Arial" w:hAnsi="Arial" w:cs="Arial"/>
                <w:sz w:val="18"/>
                <w:szCs w:val="18"/>
              </w:rPr>
            </w:pPr>
            <w:r w:rsidRPr="008419CD"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1114" w:type="dxa"/>
          </w:tcPr>
          <w:p w:rsidR="00263839" w:rsidRPr="008419CD" w:rsidRDefault="00E95A20">
            <w:pPr>
              <w:rPr>
                <w:rFonts w:ascii="Arial" w:hAnsi="Arial" w:cs="Arial"/>
                <w:sz w:val="18"/>
                <w:szCs w:val="18"/>
              </w:rPr>
            </w:pPr>
            <w:r w:rsidRPr="008419C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40" w:type="dxa"/>
          </w:tcPr>
          <w:p w:rsidR="00263839" w:rsidRPr="008419CD" w:rsidRDefault="00E95A20">
            <w:pPr>
              <w:rPr>
                <w:rFonts w:ascii="Arial" w:hAnsi="Arial" w:cs="Arial"/>
                <w:sz w:val="18"/>
                <w:szCs w:val="18"/>
              </w:rPr>
            </w:pPr>
            <w:r w:rsidRPr="008419CD">
              <w:rPr>
                <w:rFonts w:ascii="Arial" w:hAnsi="Arial" w:cs="Arial"/>
                <w:sz w:val="18"/>
                <w:szCs w:val="18"/>
              </w:rPr>
              <w:t>1.03</w:t>
            </w:r>
          </w:p>
        </w:tc>
        <w:tc>
          <w:tcPr>
            <w:tcW w:w="688" w:type="dxa"/>
          </w:tcPr>
          <w:p w:rsidR="00263839" w:rsidRPr="008419CD" w:rsidRDefault="00E95A20">
            <w:pPr>
              <w:rPr>
                <w:rFonts w:ascii="Arial" w:hAnsi="Arial" w:cs="Arial"/>
                <w:sz w:val="18"/>
                <w:szCs w:val="18"/>
              </w:rPr>
            </w:pPr>
            <w:r w:rsidRPr="008419CD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1258" w:type="dxa"/>
          </w:tcPr>
          <w:p w:rsidR="00263839" w:rsidRPr="008419CD" w:rsidRDefault="00E95A20">
            <w:pPr>
              <w:rPr>
                <w:rFonts w:ascii="Arial" w:hAnsi="Arial" w:cs="Arial"/>
                <w:sz w:val="18"/>
                <w:szCs w:val="18"/>
              </w:rPr>
            </w:pPr>
            <w:r w:rsidRPr="008419CD">
              <w:rPr>
                <w:rFonts w:ascii="Arial" w:hAnsi="Arial" w:cs="Arial"/>
                <w:sz w:val="18"/>
                <w:szCs w:val="18"/>
              </w:rPr>
              <w:t>2.74E-01</w:t>
            </w:r>
          </w:p>
        </w:tc>
        <w:tc>
          <w:tcPr>
            <w:tcW w:w="1112" w:type="dxa"/>
          </w:tcPr>
          <w:p w:rsidR="00263839" w:rsidRPr="008419CD" w:rsidRDefault="00263839">
            <w:pPr>
              <w:rPr>
                <w:rFonts w:ascii="Arial" w:hAnsi="Arial" w:cs="Arial"/>
                <w:sz w:val="18"/>
                <w:szCs w:val="18"/>
              </w:rPr>
            </w:pPr>
            <w:r w:rsidRPr="008419C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40" w:type="dxa"/>
          </w:tcPr>
          <w:p w:rsidR="00263839" w:rsidRPr="008419CD" w:rsidRDefault="00263839">
            <w:pPr>
              <w:rPr>
                <w:rFonts w:ascii="Arial" w:hAnsi="Arial" w:cs="Arial"/>
                <w:sz w:val="18"/>
                <w:szCs w:val="18"/>
              </w:rPr>
            </w:pPr>
            <w:r w:rsidRPr="008419CD">
              <w:rPr>
                <w:rFonts w:ascii="Arial" w:hAnsi="Arial" w:cs="Arial"/>
                <w:sz w:val="18"/>
                <w:szCs w:val="18"/>
              </w:rPr>
              <w:t>0.29</w:t>
            </w:r>
          </w:p>
        </w:tc>
        <w:tc>
          <w:tcPr>
            <w:tcW w:w="707" w:type="dxa"/>
          </w:tcPr>
          <w:p w:rsidR="00263839" w:rsidRPr="008419CD" w:rsidRDefault="00263839">
            <w:pPr>
              <w:rPr>
                <w:rFonts w:ascii="Arial" w:hAnsi="Arial" w:cs="Arial"/>
                <w:sz w:val="18"/>
                <w:szCs w:val="18"/>
              </w:rPr>
            </w:pPr>
            <w:r w:rsidRPr="008419CD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1257" w:type="dxa"/>
          </w:tcPr>
          <w:p w:rsidR="00263839" w:rsidRPr="008419CD" w:rsidRDefault="00263839">
            <w:pPr>
              <w:rPr>
                <w:rFonts w:ascii="Arial" w:hAnsi="Arial" w:cs="Arial"/>
                <w:sz w:val="18"/>
                <w:szCs w:val="18"/>
              </w:rPr>
            </w:pPr>
            <w:r w:rsidRPr="008419CD">
              <w:rPr>
                <w:rFonts w:ascii="Arial" w:hAnsi="Arial" w:cs="Arial"/>
                <w:sz w:val="18"/>
                <w:szCs w:val="18"/>
              </w:rPr>
              <w:t>3.41E-02</w:t>
            </w:r>
            <w:r w:rsidR="00E95A20" w:rsidRPr="008419CD">
              <w:rPr>
                <w:rFonts w:ascii="Arial" w:hAnsi="Arial" w:cs="Arial"/>
                <w:sz w:val="18"/>
                <w:szCs w:val="18"/>
              </w:rPr>
              <w:t>*</w:t>
            </w:r>
          </w:p>
        </w:tc>
      </w:tr>
      <w:tr w:rsidR="00263839" w:rsidRPr="00000615" w:rsidTr="0011705B">
        <w:tc>
          <w:tcPr>
            <w:tcW w:w="4239" w:type="dxa"/>
          </w:tcPr>
          <w:p w:rsidR="00263839" w:rsidRPr="008664AC" w:rsidRDefault="00263839">
            <w:pPr>
              <w:rPr>
                <w:rFonts w:ascii="Arial" w:hAnsi="Arial" w:cs="Arial"/>
                <w:sz w:val="18"/>
                <w:szCs w:val="18"/>
              </w:rPr>
            </w:pPr>
            <w:r w:rsidRPr="008664AC">
              <w:rPr>
                <w:rFonts w:ascii="Arial" w:hAnsi="Arial" w:cs="Arial"/>
                <w:sz w:val="18"/>
                <w:szCs w:val="18"/>
              </w:rPr>
              <w:t>Unclassified</w:t>
            </w:r>
          </w:p>
        </w:tc>
        <w:tc>
          <w:tcPr>
            <w:tcW w:w="828" w:type="dxa"/>
          </w:tcPr>
          <w:p w:rsidR="00263839" w:rsidRPr="008664AC" w:rsidRDefault="00263839">
            <w:pPr>
              <w:rPr>
                <w:rFonts w:ascii="Arial" w:hAnsi="Arial" w:cs="Arial"/>
                <w:sz w:val="18"/>
                <w:szCs w:val="18"/>
              </w:rPr>
            </w:pPr>
            <w:r w:rsidRPr="008664AC">
              <w:rPr>
                <w:rFonts w:ascii="Arial" w:hAnsi="Arial" w:cs="Arial"/>
                <w:sz w:val="18"/>
                <w:szCs w:val="18"/>
              </w:rPr>
              <w:t>24696</w:t>
            </w:r>
          </w:p>
        </w:tc>
        <w:tc>
          <w:tcPr>
            <w:tcW w:w="1114" w:type="dxa"/>
          </w:tcPr>
          <w:p w:rsidR="00263839" w:rsidRPr="008664AC" w:rsidRDefault="00263839">
            <w:pPr>
              <w:rPr>
                <w:rFonts w:ascii="Arial" w:hAnsi="Arial" w:cs="Arial"/>
                <w:sz w:val="18"/>
                <w:szCs w:val="18"/>
              </w:rPr>
            </w:pPr>
            <w:r w:rsidRPr="008664AC">
              <w:rPr>
                <w:rFonts w:ascii="Arial" w:hAnsi="Arial" w:cs="Arial"/>
                <w:sz w:val="18"/>
                <w:szCs w:val="18"/>
              </w:rPr>
              <w:t>215</w:t>
            </w:r>
          </w:p>
        </w:tc>
        <w:tc>
          <w:tcPr>
            <w:tcW w:w="1540" w:type="dxa"/>
          </w:tcPr>
          <w:p w:rsidR="00263839" w:rsidRPr="008664AC" w:rsidRDefault="00263839">
            <w:pPr>
              <w:rPr>
                <w:rFonts w:ascii="Arial" w:hAnsi="Arial" w:cs="Arial"/>
                <w:sz w:val="18"/>
                <w:szCs w:val="18"/>
              </w:rPr>
            </w:pPr>
            <w:r w:rsidRPr="008664AC">
              <w:rPr>
                <w:rFonts w:ascii="Arial" w:hAnsi="Arial" w:cs="Arial"/>
                <w:sz w:val="18"/>
                <w:szCs w:val="18"/>
              </w:rPr>
              <w:t>272.24</w:t>
            </w:r>
          </w:p>
        </w:tc>
        <w:tc>
          <w:tcPr>
            <w:tcW w:w="688" w:type="dxa"/>
          </w:tcPr>
          <w:p w:rsidR="00263839" w:rsidRPr="008664AC" w:rsidRDefault="00263839">
            <w:pPr>
              <w:rPr>
                <w:rFonts w:ascii="Arial" w:hAnsi="Arial" w:cs="Arial"/>
                <w:sz w:val="18"/>
                <w:szCs w:val="18"/>
              </w:rPr>
            </w:pPr>
            <w:r w:rsidRPr="008664AC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58" w:type="dxa"/>
          </w:tcPr>
          <w:p w:rsidR="00263839" w:rsidRPr="008664AC" w:rsidRDefault="00263839">
            <w:pPr>
              <w:rPr>
                <w:rFonts w:ascii="Arial" w:hAnsi="Arial" w:cs="Arial"/>
                <w:sz w:val="18"/>
                <w:szCs w:val="18"/>
              </w:rPr>
            </w:pPr>
            <w:r w:rsidRPr="008664AC">
              <w:rPr>
                <w:rFonts w:ascii="Arial" w:hAnsi="Arial" w:cs="Arial"/>
                <w:sz w:val="18"/>
                <w:szCs w:val="18"/>
              </w:rPr>
              <w:t>4.93E-19</w:t>
            </w:r>
          </w:p>
        </w:tc>
        <w:tc>
          <w:tcPr>
            <w:tcW w:w="1112" w:type="dxa"/>
          </w:tcPr>
          <w:p w:rsidR="00263839" w:rsidRPr="008664AC" w:rsidRDefault="00263839">
            <w:pPr>
              <w:rPr>
                <w:rFonts w:ascii="Arial" w:hAnsi="Arial" w:cs="Arial"/>
                <w:sz w:val="18"/>
                <w:szCs w:val="18"/>
              </w:rPr>
            </w:pPr>
            <w:r w:rsidRPr="008664AC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1540" w:type="dxa"/>
          </w:tcPr>
          <w:p w:rsidR="00263839" w:rsidRPr="008664AC" w:rsidRDefault="00263839">
            <w:pPr>
              <w:rPr>
                <w:rFonts w:ascii="Arial" w:hAnsi="Arial" w:cs="Arial"/>
                <w:sz w:val="18"/>
                <w:szCs w:val="18"/>
              </w:rPr>
            </w:pPr>
            <w:r w:rsidRPr="008664AC">
              <w:rPr>
                <w:rFonts w:ascii="Arial" w:hAnsi="Arial" w:cs="Arial"/>
                <w:sz w:val="18"/>
                <w:szCs w:val="18"/>
              </w:rPr>
              <w:t>76.51</w:t>
            </w:r>
          </w:p>
        </w:tc>
        <w:tc>
          <w:tcPr>
            <w:tcW w:w="707" w:type="dxa"/>
          </w:tcPr>
          <w:p w:rsidR="00263839" w:rsidRPr="008664AC" w:rsidRDefault="00263839">
            <w:pPr>
              <w:rPr>
                <w:rFonts w:ascii="Arial" w:hAnsi="Arial" w:cs="Arial"/>
                <w:sz w:val="18"/>
                <w:szCs w:val="18"/>
              </w:rPr>
            </w:pPr>
            <w:r w:rsidRPr="008664AC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57" w:type="dxa"/>
          </w:tcPr>
          <w:p w:rsidR="00263839" w:rsidRPr="008664AC" w:rsidRDefault="00263839">
            <w:pPr>
              <w:rPr>
                <w:rFonts w:ascii="Arial" w:hAnsi="Arial" w:cs="Arial"/>
                <w:sz w:val="18"/>
                <w:szCs w:val="18"/>
              </w:rPr>
            </w:pPr>
            <w:r w:rsidRPr="008664AC">
              <w:rPr>
                <w:rFonts w:ascii="Arial" w:hAnsi="Arial" w:cs="Arial"/>
                <w:sz w:val="18"/>
                <w:szCs w:val="18"/>
              </w:rPr>
              <w:t>2.03E-17</w:t>
            </w:r>
          </w:p>
        </w:tc>
      </w:tr>
    </w:tbl>
    <w:p w:rsidR="005668B7" w:rsidRDefault="005668B7"/>
    <w:sectPr w:rsidR="005668B7" w:rsidSect="005668B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20"/>
  <w:drawingGridHorizontalSpacing w:val="110"/>
  <w:displayHorizontalDrawingGridEvery w:val="2"/>
  <w:characterSpacingControl w:val="doNotCompress"/>
  <w:compat/>
  <w:rsids>
    <w:rsidRoot w:val="00B632B3"/>
    <w:rsid w:val="00000615"/>
    <w:rsid w:val="00073224"/>
    <w:rsid w:val="000B1D4F"/>
    <w:rsid w:val="000B339F"/>
    <w:rsid w:val="0011705B"/>
    <w:rsid w:val="002325A7"/>
    <w:rsid w:val="00263839"/>
    <w:rsid w:val="003E0EE8"/>
    <w:rsid w:val="00412591"/>
    <w:rsid w:val="004C4066"/>
    <w:rsid w:val="004D213E"/>
    <w:rsid w:val="004D6A86"/>
    <w:rsid w:val="005668B7"/>
    <w:rsid w:val="005702CA"/>
    <w:rsid w:val="00617CB3"/>
    <w:rsid w:val="00653B9E"/>
    <w:rsid w:val="006E4877"/>
    <w:rsid w:val="0075465E"/>
    <w:rsid w:val="007B039C"/>
    <w:rsid w:val="007E5EA8"/>
    <w:rsid w:val="008419CD"/>
    <w:rsid w:val="008664AC"/>
    <w:rsid w:val="00920A5E"/>
    <w:rsid w:val="00931045"/>
    <w:rsid w:val="00A17167"/>
    <w:rsid w:val="00A861BD"/>
    <w:rsid w:val="00AD1F88"/>
    <w:rsid w:val="00B513AC"/>
    <w:rsid w:val="00B631CB"/>
    <w:rsid w:val="00B632B3"/>
    <w:rsid w:val="00C867F1"/>
    <w:rsid w:val="00C95DE2"/>
    <w:rsid w:val="00E95A20"/>
    <w:rsid w:val="00F158B9"/>
    <w:rsid w:val="00FA16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F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632B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32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32B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632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yn901977</dc:creator>
  <cp:lastModifiedBy>Angela</cp:lastModifiedBy>
  <cp:revision>3</cp:revision>
  <cp:lastPrinted>2012-07-02T11:09:00Z</cp:lastPrinted>
  <dcterms:created xsi:type="dcterms:W3CDTF">2012-10-24T16:11:00Z</dcterms:created>
  <dcterms:modified xsi:type="dcterms:W3CDTF">2012-10-26T09:28:00Z</dcterms:modified>
</cp:coreProperties>
</file>